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C812E53" w14:textId="77777777" w:rsidR="00CE28ED" w:rsidRDefault="00000000">
      <w:pPr>
        <w:ind w:left="226"/>
        <w:rPr>
          <w:rFonts w:ascii="Times New Roman"/>
          <w:sz w:val="20"/>
        </w:rPr>
      </w:pPr>
      <w:r>
        <w:rPr>
          <w:rFonts w:ascii="Times New Roman"/>
          <w:noProof/>
          <w:sz w:val="20"/>
        </w:rPr>
        <w:drawing>
          <wp:inline distT="0" distB="0" distL="0" distR="0" wp14:anchorId="71E6F7FB" wp14:editId="44C45DC8">
            <wp:extent cx="2851891" cy="338327"/>
            <wp:effectExtent l="0" t="0" r="0" b="0"/>
            <wp:docPr id="1" name="Image 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 1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851891" cy="33832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2DAFC78" w14:textId="77777777" w:rsidR="00CE28ED" w:rsidRDefault="00CE28ED">
      <w:pPr>
        <w:pStyle w:val="Corpotesto"/>
        <w:spacing w:before="251"/>
        <w:rPr>
          <w:rFonts w:ascii="Times New Roman"/>
          <w:i w:val="0"/>
          <w:sz w:val="24"/>
        </w:rPr>
      </w:pPr>
    </w:p>
    <w:p w14:paraId="088A0129" w14:textId="76B0694E" w:rsidR="00CE28ED" w:rsidRDefault="00000000" w:rsidP="00FC265E">
      <w:pPr>
        <w:pStyle w:val="Titolo1"/>
        <w:spacing w:before="0" w:line="850" w:lineRule="atLeast"/>
        <w:ind w:right="1909"/>
        <w:rPr>
          <w:sz w:val="20"/>
        </w:rPr>
      </w:pPr>
      <w:r>
        <w:rPr>
          <w:color w:val="2E5395"/>
        </w:rPr>
        <w:t>Obblighi</w:t>
      </w:r>
      <w:r>
        <w:rPr>
          <w:color w:val="2E5395"/>
          <w:spacing w:val="-4"/>
        </w:rPr>
        <w:t xml:space="preserve"> </w:t>
      </w:r>
      <w:r>
        <w:rPr>
          <w:color w:val="2E5395"/>
        </w:rPr>
        <w:t>di</w:t>
      </w:r>
      <w:r>
        <w:rPr>
          <w:color w:val="2E5395"/>
          <w:spacing w:val="-4"/>
        </w:rPr>
        <w:t xml:space="preserve"> </w:t>
      </w:r>
      <w:r>
        <w:rPr>
          <w:color w:val="2E5395"/>
        </w:rPr>
        <w:t>pubblicazione</w:t>
      </w:r>
      <w:r>
        <w:rPr>
          <w:color w:val="2E5395"/>
          <w:spacing w:val="-3"/>
        </w:rPr>
        <w:t xml:space="preserve"> </w:t>
      </w:r>
      <w:r>
        <w:rPr>
          <w:color w:val="2E5395"/>
        </w:rPr>
        <w:t>concernenti</w:t>
      </w:r>
      <w:r>
        <w:rPr>
          <w:color w:val="2E5395"/>
          <w:spacing w:val="-4"/>
        </w:rPr>
        <w:t xml:space="preserve"> </w:t>
      </w:r>
      <w:r>
        <w:rPr>
          <w:color w:val="2E5395"/>
        </w:rPr>
        <w:t>i</w:t>
      </w:r>
      <w:r>
        <w:rPr>
          <w:color w:val="2E5395"/>
          <w:spacing w:val="-1"/>
        </w:rPr>
        <w:t xml:space="preserve"> </w:t>
      </w:r>
      <w:r>
        <w:rPr>
          <w:color w:val="2E5395"/>
        </w:rPr>
        <w:t>servizi</w:t>
      </w:r>
      <w:r>
        <w:rPr>
          <w:color w:val="2E5395"/>
          <w:spacing w:val="-3"/>
        </w:rPr>
        <w:t xml:space="preserve"> </w:t>
      </w:r>
      <w:r>
        <w:rPr>
          <w:color w:val="2E5395"/>
        </w:rPr>
        <w:t>erogati</w:t>
      </w:r>
      <w:r>
        <w:rPr>
          <w:color w:val="2E5395"/>
          <w:spacing w:val="-4"/>
        </w:rPr>
        <w:t xml:space="preserve"> </w:t>
      </w:r>
      <w:r>
        <w:rPr>
          <w:color w:val="2E5395"/>
        </w:rPr>
        <w:t>(art.</w:t>
      </w:r>
      <w:r>
        <w:rPr>
          <w:color w:val="2E5395"/>
          <w:spacing w:val="-5"/>
        </w:rPr>
        <w:t xml:space="preserve"> </w:t>
      </w:r>
      <w:r>
        <w:rPr>
          <w:color w:val="2E5395"/>
        </w:rPr>
        <w:t>32</w:t>
      </w:r>
      <w:r>
        <w:rPr>
          <w:color w:val="2E5395"/>
          <w:spacing w:val="-6"/>
        </w:rPr>
        <w:t xml:space="preserve"> </w:t>
      </w:r>
      <w:r>
        <w:rPr>
          <w:color w:val="2E5395"/>
        </w:rPr>
        <w:t>d.lgs.</w:t>
      </w:r>
      <w:r>
        <w:rPr>
          <w:color w:val="2E5395"/>
          <w:spacing w:val="-2"/>
        </w:rPr>
        <w:t xml:space="preserve"> </w:t>
      </w:r>
      <w:r>
        <w:rPr>
          <w:color w:val="2E5395"/>
        </w:rPr>
        <w:t>n.</w:t>
      </w:r>
      <w:r>
        <w:rPr>
          <w:color w:val="2E5395"/>
          <w:spacing w:val="-4"/>
        </w:rPr>
        <w:t xml:space="preserve"> </w:t>
      </w:r>
      <w:r>
        <w:rPr>
          <w:color w:val="2E5395"/>
        </w:rPr>
        <w:t xml:space="preserve">33/2013) </w:t>
      </w:r>
      <w:r>
        <w:rPr>
          <w:noProof/>
          <w:sz w:val="20"/>
        </w:rPr>
        <mc:AlternateContent>
          <mc:Choice Requires="wps">
            <w:drawing>
              <wp:anchor distT="0" distB="0" distL="0" distR="0" simplePos="0" relativeHeight="251655168" behindDoc="1" locked="0" layoutInCell="1" allowOverlap="1" wp14:anchorId="6C664605" wp14:editId="2A992F4B">
                <wp:simplePos x="0" y="0"/>
                <wp:positionH relativeFrom="page">
                  <wp:posOffset>701992</wp:posOffset>
                </wp:positionH>
                <wp:positionV relativeFrom="paragraph">
                  <wp:posOffset>194563</wp:posOffset>
                </wp:positionV>
                <wp:extent cx="6162040" cy="9525"/>
                <wp:effectExtent l="0" t="0" r="0" b="0"/>
                <wp:wrapTopAndBottom/>
                <wp:docPr id="4" name="Graphic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6162040" cy="952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162040" h="9525">
                              <a:moveTo>
                                <a:pt x="6162040" y="0"/>
                              </a:moveTo>
                              <a:lnTo>
                                <a:pt x="0" y="0"/>
                              </a:lnTo>
                              <a:lnTo>
                                <a:pt x="0" y="9525"/>
                              </a:lnTo>
                              <a:lnTo>
                                <a:pt x="6162040" y="9525"/>
                              </a:lnTo>
                              <a:lnTo>
                                <a:pt x="616204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1253C43" id="Graphic 4" o:spid="_x0000_s1026" style="position:absolute;margin-left:55.25pt;margin-top:15.3pt;width:485.2pt;height:.75pt;z-index:-251661312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6162040,95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" path="m6162040,l,,,9525r6162040,l6162040,xe" fillcolor="black" stroked="f">
                <v:path arrowok="t"/>
                <w10:wrap type="topAndBottom" anchorx="page"/>
              </v:shape>
            </w:pict>
          </mc:Fallback>
        </mc:AlternateContent>
      </w:r>
    </w:p>
    <w:p w14:paraId="315B47BB" w14:textId="77777777" w:rsidR="00CE28ED" w:rsidRDefault="00000000">
      <w:pPr>
        <w:pStyle w:val="Titolo1"/>
      </w:pPr>
      <w:r>
        <w:rPr>
          <w:color w:val="1F3762"/>
        </w:rPr>
        <w:t>Costi</w:t>
      </w:r>
      <w:r>
        <w:rPr>
          <w:color w:val="1F3762"/>
          <w:spacing w:val="-3"/>
        </w:rPr>
        <w:t xml:space="preserve"> </w:t>
      </w:r>
      <w:r>
        <w:rPr>
          <w:color w:val="1F3762"/>
        </w:rPr>
        <w:t>contabilizzati</w:t>
      </w:r>
      <w:r>
        <w:rPr>
          <w:color w:val="1F3762"/>
          <w:spacing w:val="-4"/>
        </w:rPr>
        <w:t xml:space="preserve"> </w:t>
      </w:r>
      <w:r>
        <w:rPr>
          <w:color w:val="1F3762"/>
        </w:rPr>
        <w:t>dei</w:t>
      </w:r>
      <w:r>
        <w:rPr>
          <w:color w:val="1F3762"/>
          <w:spacing w:val="-3"/>
        </w:rPr>
        <w:t xml:space="preserve"> </w:t>
      </w:r>
      <w:r>
        <w:rPr>
          <w:color w:val="1F3762"/>
        </w:rPr>
        <w:t xml:space="preserve">servizi </w:t>
      </w:r>
      <w:r>
        <w:rPr>
          <w:color w:val="1F3762"/>
          <w:spacing w:val="-2"/>
        </w:rPr>
        <w:t>pubblici</w:t>
      </w:r>
    </w:p>
    <w:p w14:paraId="15DB8F80" w14:textId="77777777" w:rsidR="00CE28ED" w:rsidRDefault="00CE28ED">
      <w:pPr>
        <w:spacing w:before="16" w:after="1"/>
        <w:rPr>
          <w:sz w:val="20"/>
        </w:rPr>
      </w:pPr>
    </w:p>
    <w:tbl>
      <w:tblPr>
        <w:tblStyle w:val="TableNormal"/>
        <w:tblW w:w="0" w:type="auto"/>
        <w:tblInd w:w="15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266"/>
        <w:gridCol w:w="5812"/>
        <w:gridCol w:w="1605"/>
      </w:tblGrid>
      <w:tr w:rsidR="00CE28ED" w14:paraId="27FD4023" w14:textId="77777777">
        <w:trPr>
          <w:trHeight w:val="880"/>
        </w:trPr>
        <w:tc>
          <w:tcPr>
            <w:tcW w:w="9683" w:type="dxa"/>
            <w:gridSpan w:val="3"/>
            <w:shd w:val="clear" w:color="auto" w:fill="1F3863"/>
          </w:tcPr>
          <w:p w14:paraId="231CEEAE" w14:textId="746E8467" w:rsidR="00CE28ED" w:rsidRDefault="00000000">
            <w:pPr>
              <w:pStyle w:val="TableParagraph"/>
              <w:spacing w:before="218" w:line="240" w:lineRule="auto"/>
              <w:ind w:left="3416" w:right="3407"/>
              <w:jc w:val="center"/>
              <w:rPr>
                <w:sz w:val="18"/>
              </w:rPr>
            </w:pPr>
            <w:r>
              <w:rPr>
                <w:color w:val="FFFFFF"/>
                <w:sz w:val="18"/>
              </w:rPr>
              <w:t>Costi</w:t>
            </w:r>
            <w:r>
              <w:rPr>
                <w:color w:val="FFFFFF"/>
                <w:spacing w:val="-10"/>
                <w:sz w:val="18"/>
              </w:rPr>
              <w:t xml:space="preserve"> </w:t>
            </w:r>
            <w:r>
              <w:rPr>
                <w:color w:val="FFFFFF"/>
                <w:sz w:val="18"/>
              </w:rPr>
              <w:t>contabilizzati</w:t>
            </w:r>
            <w:r>
              <w:rPr>
                <w:color w:val="FFFFFF"/>
                <w:spacing w:val="-10"/>
                <w:sz w:val="18"/>
              </w:rPr>
              <w:t xml:space="preserve"> </w:t>
            </w:r>
            <w:r>
              <w:rPr>
                <w:color w:val="FFFFFF"/>
                <w:sz w:val="18"/>
              </w:rPr>
              <w:t>dei</w:t>
            </w:r>
            <w:r>
              <w:rPr>
                <w:color w:val="FFFFFF"/>
                <w:spacing w:val="-10"/>
                <w:sz w:val="18"/>
              </w:rPr>
              <w:t xml:space="preserve"> </w:t>
            </w:r>
            <w:r>
              <w:rPr>
                <w:color w:val="FFFFFF"/>
                <w:sz w:val="18"/>
              </w:rPr>
              <w:t>servizi</w:t>
            </w:r>
            <w:r>
              <w:rPr>
                <w:color w:val="FFFFFF"/>
                <w:spacing w:val="-9"/>
                <w:sz w:val="18"/>
              </w:rPr>
              <w:t xml:space="preserve"> </w:t>
            </w:r>
            <w:r>
              <w:rPr>
                <w:color w:val="FFFFFF"/>
                <w:sz w:val="18"/>
              </w:rPr>
              <w:t xml:space="preserve">pubblici </w:t>
            </w:r>
            <w:r w:rsidR="00EC2914">
              <w:rPr>
                <w:color w:val="FFFFFF"/>
                <w:sz w:val="18"/>
              </w:rPr>
              <w:t xml:space="preserve"> MUSEI 2025</w:t>
            </w:r>
          </w:p>
        </w:tc>
      </w:tr>
      <w:tr w:rsidR="00CE28ED" w14:paraId="3A077C8A" w14:textId="77777777">
        <w:trPr>
          <w:trHeight w:val="660"/>
        </w:trPr>
        <w:tc>
          <w:tcPr>
            <w:tcW w:w="2266" w:type="dxa"/>
          </w:tcPr>
          <w:p w14:paraId="399237A9" w14:textId="77777777" w:rsidR="00CE28ED" w:rsidRDefault="00000000">
            <w:pPr>
              <w:pStyle w:val="TableParagraph"/>
              <w:spacing w:line="219" w:lineRule="exact"/>
              <w:rPr>
                <w:sz w:val="18"/>
              </w:rPr>
            </w:pPr>
            <w:r>
              <w:rPr>
                <w:spacing w:val="-2"/>
                <w:sz w:val="18"/>
              </w:rPr>
              <w:t>Qualificazione</w:t>
            </w:r>
            <w:r>
              <w:rPr>
                <w:spacing w:val="15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soggetto</w:t>
            </w:r>
          </w:p>
        </w:tc>
        <w:tc>
          <w:tcPr>
            <w:tcW w:w="5812" w:type="dxa"/>
          </w:tcPr>
          <w:p w14:paraId="00F6F417" w14:textId="77777777" w:rsidR="00CE28ED" w:rsidRDefault="00000000" w:rsidP="00DB4D93">
            <w:pPr>
              <w:pStyle w:val="TableParagraph"/>
              <w:tabs>
                <w:tab w:val="left" w:pos="248"/>
              </w:tabs>
              <w:spacing w:line="201" w:lineRule="exact"/>
              <w:ind w:left="248"/>
              <w:rPr>
                <w:spacing w:val="-2"/>
                <w:sz w:val="18"/>
              </w:rPr>
            </w:pPr>
            <w:r>
              <w:rPr>
                <w:sz w:val="18"/>
              </w:rPr>
              <w:t>Gestore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del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servizio</w:t>
            </w:r>
            <w:r>
              <w:rPr>
                <w:spacing w:val="-2"/>
                <w:sz w:val="18"/>
              </w:rPr>
              <w:t xml:space="preserve"> pubblico;</w:t>
            </w:r>
          </w:p>
          <w:p w14:paraId="5B97117D" w14:textId="64245086" w:rsidR="00DB4D93" w:rsidRPr="00DB4D93" w:rsidRDefault="00DB4D93" w:rsidP="00DB4D93">
            <w:pPr>
              <w:pStyle w:val="TableParagraph"/>
              <w:tabs>
                <w:tab w:val="left" w:pos="248"/>
              </w:tabs>
              <w:spacing w:line="201" w:lineRule="exact"/>
              <w:ind w:left="248"/>
              <w:rPr>
                <w:sz w:val="18"/>
              </w:rPr>
            </w:pPr>
            <w:r>
              <w:rPr>
                <w:spacing w:val="-2"/>
                <w:sz w:val="18"/>
              </w:rPr>
              <w:t>MONTERIGGIONI AD 1213 SRL</w:t>
            </w:r>
          </w:p>
          <w:p w14:paraId="74B18C23" w14:textId="77777777" w:rsidR="00DB4D93" w:rsidRDefault="00DB4D93" w:rsidP="00DB4D93">
            <w:pPr>
              <w:pStyle w:val="TableParagraph"/>
              <w:tabs>
                <w:tab w:val="left" w:pos="248"/>
              </w:tabs>
              <w:spacing w:line="201" w:lineRule="exact"/>
              <w:rPr>
                <w:spacing w:val="-2"/>
                <w:sz w:val="18"/>
              </w:rPr>
            </w:pPr>
          </w:p>
          <w:p w14:paraId="4BDD6134" w14:textId="77777777" w:rsidR="00DB4D93" w:rsidRDefault="00DB4D93" w:rsidP="00DB4D93">
            <w:pPr>
              <w:pStyle w:val="TableParagraph"/>
              <w:tabs>
                <w:tab w:val="left" w:pos="248"/>
              </w:tabs>
              <w:spacing w:line="201" w:lineRule="exact"/>
              <w:rPr>
                <w:spacing w:val="-2"/>
                <w:sz w:val="18"/>
              </w:rPr>
            </w:pPr>
          </w:p>
          <w:p w14:paraId="48645D5C" w14:textId="3895CC94" w:rsidR="00DB4D93" w:rsidRDefault="00DB4D93" w:rsidP="00DB4D93">
            <w:pPr>
              <w:pStyle w:val="TableParagraph"/>
              <w:tabs>
                <w:tab w:val="left" w:pos="248"/>
              </w:tabs>
              <w:spacing w:line="201" w:lineRule="exact"/>
              <w:rPr>
                <w:sz w:val="18"/>
              </w:rPr>
            </w:pPr>
          </w:p>
        </w:tc>
        <w:tc>
          <w:tcPr>
            <w:tcW w:w="1605" w:type="dxa"/>
          </w:tcPr>
          <w:p w14:paraId="4D5E69A3" w14:textId="50DCC9AE" w:rsidR="00CE28ED" w:rsidRDefault="00CE28ED">
            <w:pPr>
              <w:pStyle w:val="TableParagraph"/>
              <w:spacing w:line="219" w:lineRule="exact"/>
              <w:rPr>
                <w:sz w:val="18"/>
              </w:rPr>
            </w:pPr>
          </w:p>
        </w:tc>
      </w:tr>
      <w:tr w:rsidR="00CE28ED" w14:paraId="40FAC562" w14:textId="77777777">
        <w:trPr>
          <w:trHeight w:val="654"/>
        </w:trPr>
        <w:tc>
          <w:tcPr>
            <w:tcW w:w="2266" w:type="dxa"/>
          </w:tcPr>
          <w:p w14:paraId="4C418A4E" w14:textId="77777777" w:rsidR="00CE28ED" w:rsidRDefault="00000000">
            <w:pPr>
              <w:pStyle w:val="TableParagraph"/>
              <w:spacing w:line="213" w:lineRule="exact"/>
              <w:rPr>
                <w:sz w:val="18"/>
              </w:rPr>
            </w:pPr>
            <w:r>
              <w:rPr>
                <w:spacing w:val="-4"/>
                <w:sz w:val="18"/>
              </w:rPr>
              <w:t>Anno</w:t>
            </w:r>
          </w:p>
        </w:tc>
        <w:tc>
          <w:tcPr>
            <w:tcW w:w="5812" w:type="dxa"/>
          </w:tcPr>
          <w:p w14:paraId="0963B9D1" w14:textId="40E4A272" w:rsidR="00CE28ED" w:rsidRDefault="00DB4D93">
            <w:pPr>
              <w:pStyle w:val="TableParagraph"/>
              <w:spacing w:line="213" w:lineRule="exact"/>
              <w:ind w:left="65"/>
              <w:rPr>
                <w:sz w:val="18"/>
              </w:rPr>
            </w:pPr>
            <w:r>
              <w:rPr>
                <w:sz w:val="18"/>
              </w:rPr>
              <w:t xml:space="preserve">2025 </w:t>
            </w:r>
          </w:p>
        </w:tc>
        <w:tc>
          <w:tcPr>
            <w:tcW w:w="1605" w:type="dxa"/>
          </w:tcPr>
          <w:p w14:paraId="07D63D4F" w14:textId="19A3C885" w:rsidR="00CE28ED" w:rsidRDefault="00CE28ED">
            <w:pPr>
              <w:pStyle w:val="TableParagraph"/>
              <w:spacing w:line="220" w:lineRule="atLeast"/>
              <w:rPr>
                <w:sz w:val="18"/>
              </w:rPr>
            </w:pPr>
          </w:p>
        </w:tc>
      </w:tr>
      <w:tr w:rsidR="00CE28ED" w14:paraId="7CF67D2B" w14:textId="77777777">
        <w:trPr>
          <w:trHeight w:val="660"/>
        </w:trPr>
        <w:tc>
          <w:tcPr>
            <w:tcW w:w="2266" w:type="dxa"/>
          </w:tcPr>
          <w:p w14:paraId="6F731797" w14:textId="77777777" w:rsidR="00CE28ED" w:rsidRDefault="00000000">
            <w:pPr>
              <w:pStyle w:val="TableParagraph"/>
              <w:spacing w:line="219" w:lineRule="exact"/>
              <w:rPr>
                <w:sz w:val="18"/>
              </w:rPr>
            </w:pPr>
            <w:r>
              <w:rPr>
                <w:sz w:val="18"/>
              </w:rPr>
              <w:t>Tipologia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di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servizio</w:t>
            </w:r>
          </w:p>
        </w:tc>
        <w:tc>
          <w:tcPr>
            <w:tcW w:w="5812" w:type="dxa"/>
          </w:tcPr>
          <w:p w14:paraId="2D5CF7A3" w14:textId="182CB6FB" w:rsidR="00CE28ED" w:rsidRDefault="00DB4D93">
            <w:pPr>
              <w:pStyle w:val="TableParagraph"/>
              <w:spacing w:line="219" w:lineRule="exact"/>
              <w:ind w:left="65"/>
              <w:rPr>
                <w:sz w:val="18"/>
              </w:rPr>
            </w:pPr>
            <w:r>
              <w:rPr>
                <w:sz w:val="18"/>
              </w:rPr>
              <w:t>MUSEO IN ARME E MUSEO ARCHEOLOGICO</w:t>
            </w:r>
          </w:p>
          <w:p w14:paraId="629504C0" w14:textId="77777777" w:rsidR="00CE28ED" w:rsidRDefault="00CE28ED">
            <w:pPr>
              <w:pStyle w:val="TableParagraph"/>
              <w:spacing w:line="240" w:lineRule="auto"/>
              <w:ind w:left="0"/>
              <w:rPr>
                <w:sz w:val="18"/>
              </w:rPr>
            </w:pPr>
          </w:p>
          <w:p w14:paraId="09E4201B" w14:textId="4BBAA8D2" w:rsidR="00CE28ED" w:rsidRDefault="00CE28ED">
            <w:pPr>
              <w:pStyle w:val="TableParagraph"/>
              <w:spacing w:before="1" w:line="201" w:lineRule="exact"/>
              <w:ind w:left="65"/>
              <w:rPr>
                <w:sz w:val="18"/>
              </w:rPr>
            </w:pPr>
          </w:p>
        </w:tc>
        <w:tc>
          <w:tcPr>
            <w:tcW w:w="1605" w:type="dxa"/>
          </w:tcPr>
          <w:p w14:paraId="0FB063EF" w14:textId="3B505A21" w:rsidR="00CE28ED" w:rsidRDefault="00CE28ED">
            <w:pPr>
              <w:pStyle w:val="TableParagraph"/>
              <w:spacing w:line="219" w:lineRule="exact"/>
              <w:rPr>
                <w:sz w:val="18"/>
              </w:rPr>
            </w:pPr>
          </w:p>
        </w:tc>
      </w:tr>
      <w:tr w:rsidR="00CE28ED" w14:paraId="00B78028" w14:textId="77777777">
        <w:trPr>
          <w:trHeight w:val="1100"/>
        </w:trPr>
        <w:tc>
          <w:tcPr>
            <w:tcW w:w="2266" w:type="dxa"/>
          </w:tcPr>
          <w:p w14:paraId="172CE76A" w14:textId="77777777" w:rsidR="00CE28ED" w:rsidRDefault="00000000">
            <w:pPr>
              <w:pStyle w:val="TableParagraph"/>
              <w:rPr>
                <w:sz w:val="18"/>
              </w:rPr>
            </w:pPr>
            <w:r>
              <w:rPr>
                <w:sz w:val="18"/>
              </w:rPr>
              <w:t>Totale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dei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costi</w:t>
            </w:r>
          </w:p>
        </w:tc>
        <w:tc>
          <w:tcPr>
            <w:tcW w:w="5812" w:type="dxa"/>
          </w:tcPr>
          <w:p w14:paraId="30B68CAC" w14:textId="2DCBAEE9" w:rsidR="00CE28ED" w:rsidRDefault="00DB4D93">
            <w:pPr>
              <w:pStyle w:val="TableParagraph"/>
              <w:ind w:left="65"/>
              <w:rPr>
                <w:sz w:val="18"/>
              </w:rPr>
            </w:pPr>
            <w:r>
              <w:rPr>
                <w:sz w:val="18"/>
              </w:rPr>
              <w:t>COSTO:</w:t>
            </w:r>
            <w:r w:rsidR="00EC2914" w:rsidRPr="00EC2914">
              <w:rPr>
                <w:sz w:val="18"/>
              </w:rPr>
              <w:t xml:space="preserve"> 465.519,76</w:t>
            </w:r>
            <w:r w:rsidR="00EC2914">
              <w:rPr>
                <w:sz w:val="18"/>
              </w:rPr>
              <w:t>€</w:t>
            </w:r>
          </w:p>
        </w:tc>
        <w:tc>
          <w:tcPr>
            <w:tcW w:w="1605" w:type="dxa"/>
          </w:tcPr>
          <w:p w14:paraId="2D4665AE" w14:textId="149E663A" w:rsidR="00CE28ED" w:rsidRDefault="00CE28ED">
            <w:pPr>
              <w:pStyle w:val="TableParagraph"/>
              <w:spacing w:line="201" w:lineRule="exact"/>
              <w:rPr>
                <w:sz w:val="18"/>
              </w:rPr>
            </w:pPr>
          </w:p>
        </w:tc>
      </w:tr>
    </w:tbl>
    <w:p w14:paraId="6BEEEE65" w14:textId="3B06B18D" w:rsidR="00FC265E" w:rsidRDefault="00000000" w:rsidP="00FC265E">
      <w:pPr>
        <w:ind w:left="143" w:right="7898"/>
        <w:rPr>
          <w:b/>
          <w:color w:val="000000"/>
          <w:spacing w:val="-2"/>
          <w:sz w:val="20"/>
          <w:shd w:val="clear" w:color="auto" w:fill="FEE699"/>
        </w:rPr>
      </w:pPr>
      <w:r>
        <w:rPr>
          <w:b/>
          <w:sz w:val="20"/>
        </w:rPr>
        <w:t xml:space="preserve"> </w:t>
      </w:r>
    </w:p>
    <w:p w14:paraId="738A2F25" w14:textId="77777777" w:rsidR="00EC2914" w:rsidRDefault="00EC2914" w:rsidP="00EC2914">
      <w:pPr>
        <w:spacing w:before="16" w:after="1"/>
        <w:rPr>
          <w:sz w:val="20"/>
        </w:rPr>
      </w:pPr>
    </w:p>
    <w:tbl>
      <w:tblPr>
        <w:tblStyle w:val="TableNormal"/>
        <w:tblW w:w="0" w:type="auto"/>
        <w:tblInd w:w="15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266"/>
        <w:gridCol w:w="5812"/>
        <w:gridCol w:w="1605"/>
      </w:tblGrid>
      <w:tr w:rsidR="00EC2914" w14:paraId="7C296EF8" w14:textId="77777777" w:rsidTr="00DA750D">
        <w:trPr>
          <w:trHeight w:val="880"/>
        </w:trPr>
        <w:tc>
          <w:tcPr>
            <w:tcW w:w="9683" w:type="dxa"/>
            <w:gridSpan w:val="3"/>
            <w:shd w:val="clear" w:color="auto" w:fill="1F3863"/>
          </w:tcPr>
          <w:p w14:paraId="173F8DA3" w14:textId="45F8433A" w:rsidR="00EC2914" w:rsidRDefault="00EC2914" w:rsidP="00DA750D">
            <w:pPr>
              <w:pStyle w:val="TableParagraph"/>
              <w:spacing w:before="218" w:line="240" w:lineRule="auto"/>
              <w:ind w:left="3416" w:right="3407"/>
              <w:jc w:val="center"/>
              <w:rPr>
                <w:sz w:val="18"/>
              </w:rPr>
            </w:pPr>
            <w:r>
              <w:rPr>
                <w:color w:val="FFFFFF"/>
                <w:sz w:val="18"/>
              </w:rPr>
              <w:t>Costi</w:t>
            </w:r>
            <w:r>
              <w:rPr>
                <w:color w:val="FFFFFF"/>
                <w:spacing w:val="-10"/>
                <w:sz w:val="18"/>
              </w:rPr>
              <w:t xml:space="preserve"> </w:t>
            </w:r>
            <w:r>
              <w:rPr>
                <w:color w:val="FFFFFF"/>
                <w:sz w:val="18"/>
              </w:rPr>
              <w:t>contabilizzati</w:t>
            </w:r>
            <w:r>
              <w:rPr>
                <w:color w:val="FFFFFF"/>
                <w:spacing w:val="-10"/>
                <w:sz w:val="18"/>
              </w:rPr>
              <w:t xml:space="preserve"> </w:t>
            </w:r>
            <w:r>
              <w:rPr>
                <w:color w:val="FFFFFF"/>
                <w:sz w:val="18"/>
              </w:rPr>
              <w:t>dei</w:t>
            </w:r>
            <w:r>
              <w:rPr>
                <w:color w:val="FFFFFF"/>
                <w:spacing w:val="-10"/>
                <w:sz w:val="18"/>
              </w:rPr>
              <w:t xml:space="preserve"> </w:t>
            </w:r>
            <w:r>
              <w:rPr>
                <w:color w:val="FFFFFF"/>
                <w:sz w:val="18"/>
              </w:rPr>
              <w:t>servizi</w:t>
            </w:r>
            <w:r>
              <w:rPr>
                <w:color w:val="FFFFFF"/>
                <w:spacing w:val="-9"/>
                <w:sz w:val="18"/>
              </w:rPr>
              <w:t xml:space="preserve"> </w:t>
            </w:r>
            <w:r>
              <w:rPr>
                <w:color w:val="FFFFFF"/>
                <w:sz w:val="18"/>
              </w:rPr>
              <w:t xml:space="preserve">pubblici </w:t>
            </w:r>
            <w:r>
              <w:rPr>
                <w:color w:val="FFFFFF"/>
                <w:sz w:val="18"/>
              </w:rPr>
              <w:t xml:space="preserve"> PARCHEGGI 2025</w:t>
            </w:r>
          </w:p>
        </w:tc>
      </w:tr>
      <w:tr w:rsidR="00EC2914" w14:paraId="74108D98" w14:textId="77777777" w:rsidTr="00DA750D">
        <w:trPr>
          <w:trHeight w:val="660"/>
        </w:trPr>
        <w:tc>
          <w:tcPr>
            <w:tcW w:w="2266" w:type="dxa"/>
          </w:tcPr>
          <w:p w14:paraId="5C93083E" w14:textId="77777777" w:rsidR="00EC2914" w:rsidRDefault="00EC2914" w:rsidP="00DA750D">
            <w:pPr>
              <w:pStyle w:val="TableParagraph"/>
              <w:spacing w:line="219" w:lineRule="exact"/>
              <w:rPr>
                <w:sz w:val="18"/>
              </w:rPr>
            </w:pPr>
            <w:r>
              <w:rPr>
                <w:spacing w:val="-2"/>
                <w:sz w:val="18"/>
              </w:rPr>
              <w:t>Qualificazione</w:t>
            </w:r>
            <w:r>
              <w:rPr>
                <w:spacing w:val="15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soggetto</w:t>
            </w:r>
          </w:p>
        </w:tc>
        <w:tc>
          <w:tcPr>
            <w:tcW w:w="5812" w:type="dxa"/>
          </w:tcPr>
          <w:p w14:paraId="0FB01EF3" w14:textId="77777777" w:rsidR="00EC2914" w:rsidRDefault="00EC2914" w:rsidP="00DA750D">
            <w:pPr>
              <w:pStyle w:val="TableParagraph"/>
              <w:tabs>
                <w:tab w:val="left" w:pos="248"/>
              </w:tabs>
              <w:spacing w:line="201" w:lineRule="exact"/>
              <w:ind w:left="248"/>
              <w:rPr>
                <w:spacing w:val="-2"/>
                <w:sz w:val="18"/>
              </w:rPr>
            </w:pPr>
            <w:r>
              <w:rPr>
                <w:sz w:val="18"/>
              </w:rPr>
              <w:t>Gestore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del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servizio</w:t>
            </w:r>
            <w:r>
              <w:rPr>
                <w:spacing w:val="-2"/>
                <w:sz w:val="18"/>
              </w:rPr>
              <w:t xml:space="preserve"> pubblico;</w:t>
            </w:r>
          </w:p>
          <w:p w14:paraId="729FFD62" w14:textId="77777777" w:rsidR="00EC2914" w:rsidRPr="00DB4D93" w:rsidRDefault="00EC2914" w:rsidP="00DA750D">
            <w:pPr>
              <w:pStyle w:val="TableParagraph"/>
              <w:tabs>
                <w:tab w:val="left" w:pos="248"/>
              </w:tabs>
              <w:spacing w:line="201" w:lineRule="exact"/>
              <w:ind w:left="248"/>
              <w:rPr>
                <w:sz w:val="18"/>
              </w:rPr>
            </w:pPr>
            <w:r>
              <w:rPr>
                <w:spacing w:val="-2"/>
                <w:sz w:val="18"/>
              </w:rPr>
              <w:t>MONTERIGGIONI AD 1213 SRL</w:t>
            </w:r>
          </w:p>
          <w:p w14:paraId="7EC87FC6" w14:textId="77777777" w:rsidR="00EC2914" w:rsidRDefault="00EC2914" w:rsidP="00DA750D">
            <w:pPr>
              <w:pStyle w:val="TableParagraph"/>
              <w:tabs>
                <w:tab w:val="left" w:pos="248"/>
              </w:tabs>
              <w:spacing w:line="201" w:lineRule="exact"/>
              <w:rPr>
                <w:spacing w:val="-2"/>
                <w:sz w:val="18"/>
              </w:rPr>
            </w:pPr>
          </w:p>
          <w:p w14:paraId="6CDAD3C6" w14:textId="77777777" w:rsidR="00EC2914" w:rsidRDefault="00EC2914" w:rsidP="00DA750D">
            <w:pPr>
              <w:pStyle w:val="TableParagraph"/>
              <w:tabs>
                <w:tab w:val="left" w:pos="248"/>
              </w:tabs>
              <w:spacing w:line="201" w:lineRule="exact"/>
              <w:rPr>
                <w:spacing w:val="-2"/>
                <w:sz w:val="18"/>
              </w:rPr>
            </w:pPr>
          </w:p>
          <w:p w14:paraId="21FB5515" w14:textId="77777777" w:rsidR="00EC2914" w:rsidRDefault="00EC2914" w:rsidP="00DA750D">
            <w:pPr>
              <w:pStyle w:val="TableParagraph"/>
              <w:tabs>
                <w:tab w:val="left" w:pos="248"/>
              </w:tabs>
              <w:spacing w:line="201" w:lineRule="exact"/>
              <w:rPr>
                <w:sz w:val="18"/>
              </w:rPr>
            </w:pPr>
          </w:p>
        </w:tc>
        <w:tc>
          <w:tcPr>
            <w:tcW w:w="1605" w:type="dxa"/>
          </w:tcPr>
          <w:p w14:paraId="41FBCDBC" w14:textId="77777777" w:rsidR="00EC2914" w:rsidRDefault="00EC2914" w:rsidP="00DA750D">
            <w:pPr>
              <w:pStyle w:val="TableParagraph"/>
              <w:spacing w:line="219" w:lineRule="exact"/>
              <w:rPr>
                <w:sz w:val="18"/>
              </w:rPr>
            </w:pPr>
          </w:p>
        </w:tc>
      </w:tr>
      <w:tr w:rsidR="00EC2914" w14:paraId="532E1D8D" w14:textId="77777777" w:rsidTr="00DA750D">
        <w:trPr>
          <w:trHeight w:val="654"/>
        </w:trPr>
        <w:tc>
          <w:tcPr>
            <w:tcW w:w="2266" w:type="dxa"/>
          </w:tcPr>
          <w:p w14:paraId="3A14FA6D" w14:textId="77777777" w:rsidR="00EC2914" w:rsidRDefault="00EC2914" w:rsidP="00DA750D">
            <w:pPr>
              <w:pStyle w:val="TableParagraph"/>
              <w:spacing w:line="213" w:lineRule="exact"/>
              <w:rPr>
                <w:sz w:val="18"/>
              </w:rPr>
            </w:pPr>
            <w:r>
              <w:rPr>
                <w:spacing w:val="-4"/>
                <w:sz w:val="18"/>
              </w:rPr>
              <w:t>Anno</w:t>
            </w:r>
          </w:p>
        </w:tc>
        <w:tc>
          <w:tcPr>
            <w:tcW w:w="5812" w:type="dxa"/>
          </w:tcPr>
          <w:p w14:paraId="51D80B54" w14:textId="77777777" w:rsidR="00EC2914" w:rsidRDefault="00EC2914" w:rsidP="00DA750D">
            <w:pPr>
              <w:pStyle w:val="TableParagraph"/>
              <w:spacing w:line="213" w:lineRule="exact"/>
              <w:ind w:left="65"/>
              <w:rPr>
                <w:sz w:val="18"/>
              </w:rPr>
            </w:pPr>
            <w:r>
              <w:rPr>
                <w:sz w:val="18"/>
              </w:rPr>
              <w:t xml:space="preserve">2025 </w:t>
            </w:r>
          </w:p>
        </w:tc>
        <w:tc>
          <w:tcPr>
            <w:tcW w:w="1605" w:type="dxa"/>
          </w:tcPr>
          <w:p w14:paraId="305BF761" w14:textId="4D5874FF" w:rsidR="00EC2914" w:rsidRDefault="00EC2914" w:rsidP="00DA750D">
            <w:pPr>
              <w:pStyle w:val="TableParagraph"/>
              <w:spacing w:line="220" w:lineRule="atLeast"/>
              <w:rPr>
                <w:sz w:val="18"/>
              </w:rPr>
            </w:pPr>
          </w:p>
        </w:tc>
      </w:tr>
      <w:tr w:rsidR="00EC2914" w14:paraId="7A096F69" w14:textId="77777777" w:rsidTr="00DA750D">
        <w:trPr>
          <w:trHeight w:val="660"/>
        </w:trPr>
        <w:tc>
          <w:tcPr>
            <w:tcW w:w="2266" w:type="dxa"/>
          </w:tcPr>
          <w:p w14:paraId="2B3097D8" w14:textId="77777777" w:rsidR="00EC2914" w:rsidRDefault="00EC2914" w:rsidP="00DA750D">
            <w:pPr>
              <w:pStyle w:val="TableParagraph"/>
              <w:spacing w:line="219" w:lineRule="exact"/>
              <w:rPr>
                <w:sz w:val="18"/>
              </w:rPr>
            </w:pPr>
            <w:r>
              <w:rPr>
                <w:sz w:val="18"/>
              </w:rPr>
              <w:t>Tipologia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di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servizio</w:t>
            </w:r>
          </w:p>
        </w:tc>
        <w:tc>
          <w:tcPr>
            <w:tcW w:w="5812" w:type="dxa"/>
          </w:tcPr>
          <w:p w14:paraId="023E0959" w14:textId="45DD1416" w:rsidR="00EC2914" w:rsidRDefault="00EC2914" w:rsidP="00DA750D">
            <w:pPr>
              <w:pStyle w:val="TableParagraph"/>
              <w:spacing w:line="219" w:lineRule="exact"/>
              <w:ind w:left="65"/>
              <w:rPr>
                <w:sz w:val="18"/>
              </w:rPr>
            </w:pPr>
            <w:r>
              <w:rPr>
                <w:sz w:val="18"/>
              </w:rPr>
              <w:t>PARCHEGGI DI MONTERIGGIONI</w:t>
            </w:r>
          </w:p>
          <w:p w14:paraId="20F94093" w14:textId="77777777" w:rsidR="00EC2914" w:rsidRDefault="00EC2914" w:rsidP="00DA750D">
            <w:pPr>
              <w:pStyle w:val="TableParagraph"/>
              <w:spacing w:line="240" w:lineRule="auto"/>
              <w:ind w:left="0"/>
              <w:rPr>
                <w:sz w:val="18"/>
              </w:rPr>
            </w:pPr>
          </w:p>
          <w:p w14:paraId="152F0573" w14:textId="77777777" w:rsidR="00EC2914" w:rsidRDefault="00EC2914" w:rsidP="00DA750D">
            <w:pPr>
              <w:pStyle w:val="TableParagraph"/>
              <w:spacing w:before="1" w:line="201" w:lineRule="exact"/>
              <w:ind w:left="65"/>
              <w:rPr>
                <w:sz w:val="18"/>
              </w:rPr>
            </w:pPr>
          </w:p>
        </w:tc>
        <w:tc>
          <w:tcPr>
            <w:tcW w:w="1605" w:type="dxa"/>
          </w:tcPr>
          <w:p w14:paraId="47F0C02E" w14:textId="558D2EC8" w:rsidR="00EC2914" w:rsidRDefault="00EC2914" w:rsidP="00DA750D">
            <w:pPr>
              <w:pStyle w:val="TableParagraph"/>
              <w:spacing w:line="219" w:lineRule="exact"/>
              <w:rPr>
                <w:sz w:val="18"/>
              </w:rPr>
            </w:pPr>
          </w:p>
        </w:tc>
      </w:tr>
      <w:tr w:rsidR="00EC2914" w14:paraId="013ADE85" w14:textId="77777777" w:rsidTr="00DA750D">
        <w:trPr>
          <w:trHeight w:val="1100"/>
        </w:trPr>
        <w:tc>
          <w:tcPr>
            <w:tcW w:w="2266" w:type="dxa"/>
          </w:tcPr>
          <w:p w14:paraId="57041304" w14:textId="77777777" w:rsidR="00EC2914" w:rsidRDefault="00EC2914" w:rsidP="00DA750D">
            <w:pPr>
              <w:pStyle w:val="TableParagraph"/>
              <w:rPr>
                <w:sz w:val="18"/>
              </w:rPr>
            </w:pPr>
            <w:r>
              <w:rPr>
                <w:sz w:val="18"/>
              </w:rPr>
              <w:t>Totale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dei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costi</w:t>
            </w:r>
          </w:p>
        </w:tc>
        <w:tc>
          <w:tcPr>
            <w:tcW w:w="5812" w:type="dxa"/>
          </w:tcPr>
          <w:p w14:paraId="525A74AB" w14:textId="45533980" w:rsidR="00EC2914" w:rsidRDefault="00EC2914" w:rsidP="00DA750D">
            <w:pPr>
              <w:pStyle w:val="TableParagraph"/>
              <w:ind w:left="65"/>
              <w:rPr>
                <w:sz w:val="18"/>
              </w:rPr>
            </w:pPr>
            <w:r>
              <w:rPr>
                <w:sz w:val="18"/>
              </w:rPr>
              <w:t>COSTO:</w:t>
            </w:r>
            <w:r w:rsidRPr="00EC2914">
              <w:rPr>
                <w:sz w:val="18"/>
              </w:rPr>
              <w:t xml:space="preserve"> 463.650,65</w:t>
            </w:r>
            <w:r>
              <w:rPr>
                <w:sz w:val="18"/>
              </w:rPr>
              <w:t xml:space="preserve"> €</w:t>
            </w:r>
          </w:p>
        </w:tc>
        <w:tc>
          <w:tcPr>
            <w:tcW w:w="1605" w:type="dxa"/>
          </w:tcPr>
          <w:p w14:paraId="29356A47" w14:textId="244887D3" w:rsidR="00EC2914" w:rsidRDefault="00EC2914" w:rsidP="00DA750D">
            <w:pPr>
              <w:pStyle w:val="TableParagraph"/>
              <w:spacing w:line="201" w:lineRule="exact"/>
              <w:rPr>
                <w:sz w:val="18"/>
              </w:rPr>
            </w:pPr>
          </w:p>
        </w:tc>
      </w:tr>
    </w:tbl>
    <w:p w14:paraId="4A7734AF" w14:textId="77777777" w:rsidR="00EC2914" w:rsidRDefault="00EC2914" w:rsidP="00EC2914">
      <w:pPr>
        <w:ind w:left="143" w:right="7898"/>
        <w:rPr>
          <w:b/>
          <w:color w:val="000000"/>
          <w:spacing w:val="-2"/>
          <w:sz w:val="20"/>
          <w:shd w:val="clear" w:color="auto" w:fill="FEE699"/>
        </w:rPr>
      </w:pPr>
      <w:r>
        <w:rPr>
          <w:b/>
          <w:sz w:val="20"/>
        </w:rPr>
        <w:t xml:space="preserve"> </w:t>
      </w:r>
    </w:p>
    <w:sectPr w:rsidR="00EC2914" w:rsidSect="00FC265E">
      <w:pgSz w:w="11910" w:h="16840"/>
      <w:pgMar w:top="1340" w:right="992" w:bottom="1180" w:left="992" w:header="0" w:footer="996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8C94FEC" w14:textId="77777777" w:rsidR="008965D4" w:rsidRDefault="008965D4">
      <w:r>
        <w:separator/>
      </w:r>
    </w:p>
  </w:endnote>
  <w:endnote w:type="continuationSeparator" w:id="0">
    <w:p w14:paraId="5B1BB099" w14:textId="77777777" w:rsidR="008965D4" w:rsidRDefault="008965D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DF9FE17" w14:textId="77777777" w:rsidR="008965D4" w:rsidRDefault="008965D4">
      <w:r>
        <w:separator/>
      </w:r>
    </w:p>
  </w:footnote>
  <w:footnote w:type="continuationSeparator" w:id="0">
    <w:p w14:paraId="187DA9AC" w14:textId="77777777" w:rsidR="008965D4" w:rsidRDefault="008965D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447078"/>
    <w:multiLevelType w:val="hybridMultilevel"/>
    <w:tmpl w:val="2ABAA07A"/>
    <w:lvl w:ilvl="0" w:tplc="FA6A79EA">
      <w:start w:val="1"/>
      <w:numFmt w:val="decimal"/>
      <w:lvlText w:val="%1)"/>
      <w:lvlJc w:val="left"/>
      <w:pPr>
        <w:ind w:left="250" w:hanging="185"/>
        <w:jc w:val="left"/>
      </w:pPr>
      <w:rPr>
        <w:rFonts w:ascii="Calibri" w:eastAsia="Calibri" w:hAnsi="Calibri" w:cs="Calibri" w:hint="default"/>
        <w:b w:val="0"/>
        <w:bCs w:val="0"/>
        <w:i w:val="0"/>
        <w:iCs w:val="0"/>
        <w:spacing w:val="-2"/>
        <w:w w:val="100"/>
        <w:sz w:val="18"/>
        <w:szCs w:val="18"/>
        <w:lang w:val="it-IT" w:eastAsia="en-US" w:bidi="ar-SA"/>
      </w:rPr>
    </w:lvl>
    <w:lvl w:ilvl="1" w:tplc="790AF282">
      <w:numFmt w:val="bullet"/>
      <w:lvlText w:val="•"/>
      <w:lvlJc w:val="left"/>
      <w:pPr>
        <w:ind w:left="814" w:hanging="185"/>
      </w:pPr>
      <w:rPr>
        <w:rFonts w:hint="default"/>
        <w:lang w:val="it-IT" w:eastAsia="en-US" w:bidi="ar-SA"/>
      </w:rPr>
    </w:lvl>
    <w:lvl w:ilvl="2" w:tplc="0B6457A0">
      <w:numFmt w:val="bullet"/>
      <w:lvlText w:val="•"/>
      <w:lvlJc w:val="left"/>
      <w:pPr>
        <w:ind w:left="1368" w:hanging="185"/>
      </w:pPr>
      <w:rPr>
        <w:rFonts w:hint="default"/>
        <w:lang w:val="it-IT" w:eastAsia="en-US" w:bidi="ar-SA"/>
      </w:rPr>
    </w:lvl>
    <w:lvl w:ilvl="3" w:tplc="31086A4A">
      <w:numFmt w:val="bullet"/>
      <w:lvlText w:val="•"/>
      <w:lvlJc w:val="left"/>
      <w:pPr>
        <w:ind w:left="1922" w:hanging="185"/>
      </w:pPr>
      <w:rPr>
        <w:rFonts w:hint="default"/>
        <w:lang w:val="it-IT" w:eastAsia="en-US" w:bidi="ar-SA"/>
      </w:rPr>
    </w:lvl>
    <w:lvl w:ilvl="4" w:tplc="37D66108">
      <w:numFmt w:val="bullet"/>
      <w:lvlText w:val="•"/>
      <w:lvlJc w:val="left"/>
      <w:pPr>
        <w:ind w:left="2476" w:hanging="185"/>
      </w:pPr>
      <w:rPr>
        <w:rFonts w:hint="default"/>
        <w:lang w:val="it-IT" w:eastAsia="en-US" w:bidi="ar-SA"/>
      </w:rPr>
    </w:lvl>
    <w:lvl w:ilvl="5" w:tplc="CA7EB6F4">
      <w:numFmt w:val="bullet"/>
      <w:lvlText w:val="•"/>
      <w:lvlJc w:val="left"/>
      <w:pPr>
        <w:ind w:left="3031" w:hanging="185"/>
      </w:pPr>
      <w:rPr>
        <w:rFonts w:hint="default"/>
        <w:lang w:val="it-IT" w:eastAsia="en-US" w:bidi="ar-SA"/>
      </w:rPr>
    </w:lvl>
    <w:lvl w:ilvl="6" w:tplc="1BA60F50">
      <w:numFmt w:val="bullet"/>
      <w:lvlText w:val="•"/>
      <w:lvlJc w:val="left"/>
      <w:pPr>
        <w:ind w:left="3585" w:hanging="185"/>
      </w:pPr>
      <w:rPr>
        <w:rFonts w:hint="default"/>
        <w:lang w:val="it-IT" w:eastAsia="en-US" w:bidi="ar-SA"/>
      </w:rPr>
    </w:lvl>
    <w:lvl w:ilvl="7" w:tplc="F2E01CBE">
      <w:numFmt w:val="bullet"/>
      <w:lvlText w:val="•"/>
      <w:lvlJc w:val="left"/>
      <w:pPr>
        <w:ind w:left="4139" w:hanging="185"/>
      </w:pPr>
      <w:rPr>
        <w:rFonts w:hint="default"/>
        <w:lang w:val="it-IT" w:eastAsia="en-US" w:bidi="ar-SA"/>
      </w:rPr>
    </w:lvl>
    <w:lvl w:ilvl="8" w:tplc="29E6B348">
      <w:numFmt w:val="bullet"/>
      <w:lvlText w:val="•"/>
      <w:lvlJc w:val="left"/>
      <w:pPr>
        <w:ind w:left="4693" w:hanging="185"/>
      </w:pPr>
      <w:rPr>
        <w:rFonts w:hint="default"/>
        <w:lang w:val="it-IT" w:eastAsia="en-US" w:bidi="ar-SA"/>
      </w:rPr>
    </w:lvl>
  </w:abstractNum>
  <w:abstractNum w:abstractNumId="1" w15:restartNumberingAfterBreak="0">
    <w:nsid w:val="1C510B2C"/>
    <w:multiLevelType w:val="hybridMultilevel"/>
    <w:tmpl w:val="B4E0A564"/>
    <w:lvl w:ilvl="0" w:tplc="8EE2037A">
      <w:start w:val="1"/>
      <w:numFmt w:val="decimal"/>
      <w:lvlText w:val="%1."/>
      <w:lvlJc w:val="left"/>
      <w:pPr>
        <w:ind w:left="143" w:hanging="200"/>
        <w:jc w:val="left"/>
      </w:pPr>
      <w:rPr>
        <w:rFonts w:hint="default"/>
        <w:spacing w:val="-2"/>
        <w:w w:val="100"/>
        <w:lang w:val="it-IT" w:eastAsia="en-US" w:bidi="ar-SA"/>
      </w:rPr>
    </w:lvl>
    <w:lvl w:ilvl="1" w:tplc="BCEC5E78">
      <w:numFmt w:val="bullet"/>
      <w:lvlText w:val="•"/>
      <w:lvlJc w:val="left"/>
      <w:pPr>
        <w:ind w:left="1118" w:hanging="200"/>
      </w:pPr>
      <w:rPr>
        <w:rFonts w:hint="default"/>
        <w:lang w:val="it-IT" w:eastAsia="en-US" w:bidi="ar-SA"/>
      </w:rPr>
    </w:lvl>
    <w:lvl w:ilvl="2" w:tplc="AE86B7BC">
      <w:numFmt w:val="bullet"/>
      <w:lvlText w:val="•"/>
      <w:lvlJc w:val="left"/>
      <w:pPr>
        <w:ind w:left="2096" w:hanging="200"/>
      </w:pPr>
      <w:rPr>
        <w:rFonts w:hint="default"/>
        <w:lang w:val="it-IT" w:eastAsia="en-US" w:bidi="ar-SA"/>
      </w:rPr>
    </w:lvl>
    <w:lvl w:ilvl="3" w:tplc="2D28C0D8">
      <w:numFmt w:val="bullet"/>
      <w:lvlText w:val="•"/>
      <w:lvlJc w:val="left"/>
      <w:pPr>
        <w:ind w:left="3074" w:hanging="200"/>
      </w:pPr>
      <w:rPr>
        <w:rFonts w:hint="default"/>
        <w:lang w:val="it-IT" w:eastAsia="en-US" w:bidi="ar-SA"/>
      </w:rPr>
    </w:lvl>
    <w:lvl w:ilvl="4" w:tplc="9994651E">
      <w:numFmt w:val="bullet"/>
      <w:lvlText w:val="•"/>
      <w:lvlJc w:val="left"/>
      <w:pPr>
        <w:ind w:left="4052" w:hanging="200"/>
      </w:pPr>
      <w:rPr>
        <w:rFonts w:hint="default"/>
        <w:lang w:val="it-IT" w:eastAsia="en-US" w:bidi="ar-SA"/>
      </w:rPr>
    </w:lvl>
    <w:lvl w:ilvl="5" w:tplc="CC7E7A26">
      <w:numFmt w:val="bullet"/>
      <w:lvlText w:val="•"/>
      <w:lvlJc w:val="left"/>
      <w:pPr>
        <w:ind w:left="5030" w:hanging="200"/>
      </w:pPr>
      <w:rPr>
        <w:rFonts w:hint="default"/>
        <w:lang w:val="it-IT" w:eastAsia="en-US" w:bidi="ar-SA"/>
      </w:rPr>
    </w:lvl>
    <w:lvl w:ilvl="6" w:tplc="9F82ADD0">
      <w:numFmt w:val="bullet"/>
      <w:lvlText w:val="•"/>
      <w:lvlJc w:val="left"/>
      <w:pPr>
        <w:ind w:left="6008" w:hanging="200"/>
      </w:pPr>
      <w:rPr>
        <w:rFonts w:hint="default"/>
        <w:lang w:val="it-IT" w:eastAsia="en-US" w:bidi="ar-SA"/>
      </w:rPr>
    </w:lvl>
    <w:lvl w:ilvl="7" w:tplc="91029352">
      <w:numFmt w:val="bullet"/>
      <w:lvlText w:val="•"/>
      <w:lvlJc w:val="left"/>
      <w:pPr>
        <w:ind w:left="6986" w:hanging="200"/>
      </w:pPr>
      <w:rPr>
        <w:rFonts w:hint="default"/>
        <w:lang w:val="it-IT" w:eastAsia="en-US" w:bidi="ar-SA"/>
      </w:rPr>
    </w:lvl>
    <w:lvl w:ilvl="8" w:tplc="2438F600">
      <w:numFmt w:val="bullet"/>
      <w:lvlText w:val="•"/>
      <w:lvlJc w:val="left"/>
      <w:pPr>
        <w:ind w:left="7964" w:hanging="200"/>
      </w:pPr>
      <w:rPr>
        <w:rFonts w:hint="default"/>
        <w:lang w:val="it-IT" w:eastAsia="en-US" w:bidi="ar-SA"/>
      </w:rPr>
    </w:lvl>
  </w:abstractNum>
  <w:abstractNum w:abstractNumId="2" w15:restartNumberingAfterBreak="0">
    <w:nsid w:val="2CFC0A75"/>
    <w:multiLevelType w:val="hybridMultilevel"/>
    <w:tmpl w:val="DA26A526"/>
    <w:lvl w:ilvl="0" w:tplc="5290E7D0">
      <w:start w:val="1"/>
      <w:numFmt w:val="decimal"/>
      <w:lvlText w:val="%1."/>
      <w:lvlJc w:val="left"/>
      <w:pPr>
        <w:ind w:left="143" w:hanging="190"/>
        <w:jc w:val="left"/>
      </w:pPr>
      <w:rPr>
        <w:rFonts w:ascii="Calibri" w:eastAsia="Calibri" w:hAnsi="Calibri" w:cs="Calibri" w:hint="default"/>
        <w:b w:val="0"/>
        <w:bCs w:val="0"/>
        <w:i/>
        <w:iCs/>
        <w:spacing w:val="-2"/>
        <w:w w:val="100"/>
        <w:sz w:val="20"/>
        <w:szCs w:val="20"/>
        <w:lang w:val="it-IT" w:eastAsia="en-US" w:bidi="ar-SA"/>
      </w:rPr>
    </w:lvl>
    <w:lvl w:ilvl="1" w:tplc="9C445B76">
      <w:start w:val="1"/>
      <w:numFmt w:val="lowerLetter"/>
      <w:lvlText w:val="%2)"/>
      <w:lvlJc w:val="left"/>
      <w:pPr>
        <w:ind w:left="143" w:hanging="240"/>
        <w:jc w:val="left"/>
      </w:pPr>
      <w:rPr>
        <w:rFonts w:ascii="Calibri" w:eastAsia="Calibri" w:hAnsi="Calibri" w:cs="Calibri" w:hint="default"/>
        <w:b w:val="0"/>
        <w:bCs w:val="0"/>
        <w:i/>
        <w:iCs/>
        <w:spacing w:val="0"/>
        <w:w w:val="100"/>
        <w:sz w:val="20"/>
        <w:szCs w:val="20"/>
        <w:lang w:val="it-IT" w:eastAsia="en-US" w:bidi="ar-SA"/>
      </w:rPr>
    </w:lvl>
    <w:lvl w:ilvl="2" w:tplc="45787DFE">
      <w:numFmt w:val="bullet"/>
      <w:lvlText w:val="•"/>
      <w:lvlJc w:val="left"/>
      <w:pPr>
        <w:ind w:left="2096" w:hanging="240"/>
      </w:pPr>
      <w:rPr>
        <w:rFonts w:hint="default"/>
        <w:lang w:val="it-IT" w:eastAsia="en-US" w:bidi="ar-SA"/>
      </w:rPr>
    </w:lvl>
    <w:lvl w:ilvl="3" w:tplc="0184A4BE">
      <w:numFmt w:val="bullet"/>
      <w:lvlText w:val="•"/>
      <w:lvlJc w:val="left"/>
      <w:pPr>
        <w:ind w:left="3074" w:hanging="240"/>
      </w:pPr>
      <w:rPr>
        <w:rFonts w:hint="default"/>
        <w:lang w:val="it-IT" w:eastAsia="en-US" w:bidi="ar-SA"/>
      </w:rPr>
    </w:lvl>
    <w:lvl w:ilvl="4" w:tplc="8D30CF40">
      <w:numFmt w:val="bullet"/>
      <w:lvlText w:val="•"/>
      <w:lvlJc w:val="left"/>
      <w:pPr>
        <w:ind w:left="4052" w:hanging="240"/>
      </w:pPr>
      <w:rPr>
        <w:rFonts w:hint="default"/>
        <w:lang w:val="it-IT" w:eastAsia="en-US" w:bidi="ar-SA"/>
      </w:rPr>
    </w:lvl>
    <w:lvl w:ilvl="5" w:tplc="509CF022">
      <w:numFmt w:val="bullet"/>
      <w:lvlText w:val="•"/>
      <w:lvlJc w:val="left"/>
      <w:pPr>
        <w:ind w:left="5030" w:hanging="240"/>
      </w:pPr>
      <w:rPr>
        <w:rFonts w:hint="default"/>
        <w:lang w:val="it-IT" w:eastAsia="en-US" w:bidi="ar-SA"/>
      </w:rPr>
    </w:lvl>
    <w:lvl w:ilvl="6" w:tplc="09824418">
      <w:numFmt w:val="bullet"/>
      <w:lvlText w:val="•"/>
      <w:lvlJc w:val="left"/>
      <w:pPr>
        <w:ind w:left="6008" w:hanging="240"/>
      </w:pPr>
      <w:rPr>
        <w:rFonts w:hint="default"/>
        <w:lang w:val="it-IT" w:eastAsia="en-US" w:bidi="ar-SA"/>
      </w:rPr>
    </w:lvl>
    <w:lvl w:ilvl="7" w:tplc="B29EEBDE">
      <w:numFmt w:val="bullet"/>
      <w:lvlText w:val="•"/>
      <w:lvlJc w:val="left"/>
      <w:pPr>
        <w:ind w:left="6986" w:hanging="240"/>
      </w:pPr>
      <w:rPr>
        <w:rFonts w:hint="default"/>
        <w:lang w:val="it-IT" w:eastAsia="en-US" w:bidi="ar-SA"/>
      </w:rPr>
    </w:lvl>
    <w:lvl w:ilvl="8" w:tplc="5E208E56">
      <w:numFmt w:val="bullet"/>
      <w:lvlText w:val="•"/>
      <w:lvlJc w:val="left"/>
      <w:pPr>
        <w:ind w:left="7964" w:hanging="240"/>
      </w:pPr>
      <w:rPr>
        <w:rFonts w:hint="default"/>
        <w:lang w:val="it-IT" w:eastAsia="en-US" w:bidi="ar-SA"/>
      </w:rPr>
    </w:lvl>
  </w:abstractNum>
  <w:abstractNum w:abstractNumId="3" w15:restartNumberingAfterBreak="0">
    <w:nsid w:val="49DE7DAB"/>
    <w:multiLevelType w:val="hybridMultilevel"/>
    <w:tmpl w:val="C9C894B8"/>
    <w:lvl w:ilvl="0" w:tplc="F7B0CE5E">
      <w:start w:val="1"/>
      <w:numFmt w:val="decimal"/>
      <w:lvlText w:val="%1)"/>
      <w:lvlJc w:val="left"/>
      <w:pPr>
        <w:ind w:left="250" w:hanging="185"/>
        <w:jc w:val="left"/>
      </w:pPr>
      <w:rPr>
        <w:rFonts w:ascii="Calibri" w:eastAsia="Calibri" w:hAnsi="Calibri" w:cs="Calibri" w:hint="default"/>
        <w:b w:val="0"/>
        <w:bCs w:val="0"/>
        <w:i w:val="0"/>
        <w:iCs w:val="0"/>
        <w:spacing w:val="-2"/>
        <w:w w:val="100"/>
        <w:sz w:val="18"/>
        <w:szCs w:val="18"/>
        <w:lang w:val="it-IT" w:eastAsia="en-US" w:bidi="ar-SA"/>
      </w:rPr>
    </w:lvl>
    <w:lvl w:ilvl="1" w:tplc="66DEE12C">
      <w:numFmt w:val="bullet"/>
      <w:lvlText w:val="•"/>
      <w:lvlJc w:val="left"/>
      <w:pPr>
        <w:ind w:left="814" w:hanging="185"/>
      </w:pPr>
      <w:rPr>
        <w:rFonts w:hint="default"/>
        <w:lang w:val="it-IT" w:eastAsia="en-US" w:bidi="ar-SA"/>
      </w:rPr>
    </w:lvl>
    <w:lvl w:ilvl="2" w:tplc="E7AA01AC">
      <w:numFmt w:val="bullet"/>
      <w:lvlText w:val="•"/>
      <w:lvlJc w:val="left"/>
      <w:pPr>
        <w:ind w:left="1368" w:hanging="185"/>
      </w:pPr>
      <w:rPr>
        <w:rFonts w:hint="default"/>
        <w:lang w:val="it-IT" w:eastAsia="en-US" w:bidi="ar-SA"/>
      </w:rPr>
    </w:lvl>
    <w:lvl w:ilvl="3" w:tplc="A6BE4C12">
      <w:numFmt w:val="bullet"/>
      <w:lvlText w:val="•"/>
      <w:lvlJc w:val="left"/>
      <w:pPr>
        <w:ind w:left="1922" w:hanging="185"/>
      </w:pPr>
      <w:rPr>
        <w:rFonts w:hint="default"/>
        <w:lang w:val="it-IT" w:eastAsia="en-US" w:bidi="ar-SA"/>
      </w:rPr>
    </w:lvl>
    <w:lvl w:ilvl="4" w:tplc="B70E011A">
      <w:numFmt w:val="bullet"/>
      <w:lvlText w:val="•"/>
      <w:lvlJc w:val="left"/>
      <w:pPr>
        <w:ind w:left="2476" w:hanging="185"/>
      </w:pPr>
      <w:rPr>
        <w:rFonts w:hint="default"/>
        <w:lang w:val="it-IT" w:eastAsia="en-US" w:bidi="ar-SA"/>
      </w:rPr>
    </w:lvl>
    <w:lvl w:ilvl="5" w:tplc="BDF2986E">
      <w:numFmt w:val="bullet"/>
      <w:lvlText w:val="•"/>
      <w:lvlJc w:val="left"/>
      <w:pPr>
        <w:ind w:left="3031" w:hanging="185"/>
      </w:pPr>
      <w:rPr>
        <w:rFonts w:hint="default"/>
        <w:lang w:val="it-IT" w:eastAsia="en-US" w:bidi="ar-SA"/>
      </w:rPr>
    </w:lvl>
    <w:lvl w:ilvl="6" w:tplc="3CECB126">
      <w:numFmt w:val="bullet"/>
      <w:lvlText w:val="•"/>
      <w:lvlJc w:val="left"/>
      <w:pPr>
        <w:ind w:left="3585" w:hanging="185"/>
      </w:pPr>
      <w:rPr>
        <w:rFonts w:hint="default"/>
        <w:lang w:val="it-IT" w:eastAsia="en-US" w:bidi="ar-SA"/>
      </w:rPr>
    </w:lvl>
    <w:lvl w:ilvl="7" w:tplc="B1BE4A66">
      <w:numFmt w:val="bullet"/>
      <w:lvlText w:val="•"/>
      <w:lvlJc w:val="left"/>
      <w:pPr>
        <w:ind w:left="4139" w:hanging="185"/>
      </w:pPr>
      <w:rPr>
        <w:rFonts w:hint="default"/>
        <w:lang w:val="it-IT" w:eastAsia="en-US" w:bidi="ar-SA"/>
      </w:rPr>
    </w:lvl>
    <w:lvl w:ilvl="8" w:tplc="94C6E5AA">
      <w:numFmt w:val="bullet"/>
      <w:lvlText w:val="•"/>
      <w:lvlJc w:val="left"/>
      <w:pPr>
        <w:ind w:left="4693" w:hanging="185"/>
      </w:pPr>
      <w:rPr>
        <w:rFonts w:hint="default"/>
        <w:lang w:val="it-IT" w:eastAsia="en-US" w:bidi="ar-SA"/>
      </w:rPr>
    </w:lvl>
  </w:abstractNum>
  <w:abstractNum w:abstractNumId="4" w15:restartNumberingAfterBreak="0">
    <w:nsid w:val="57E1296F"/>
    <w:multiLevelType w:val="hybridMultilevel"/>
    <w:tmpl w:val="A03A8092"/>
    <w:lvl w:ilvl="0" w:tplc="E9D07AA4">
      <w:start w:val="1"/>
      <w:numFmt w:val="decimal"/>
      <w:lvlText w:val="%1."/>
      <w:lvlJc w:val="left"/>
      <w:pPr>
        <w:ind w:left="143" w:hanging="190"/>
        <w:jc w:val="left"/>
      </w:pPr>
      <w:rPr>
        <w:rFonts w:ascii="Calibri" w:eastAsia="Calibri" w:hAnsi="Calibri" w:cs="Calibri" w:hint="default"/>
        <w:b w:val="0"/>
        <w:bCs w:val="0"/>
        <w:i/>
        <w:iCs/>
        <w:spacing w:val="-2"/>
        <w:w w:val="100"/>
        <w:sz w:val="20"/>
        <w:szCs w:val="20"/>
        <w:lang w:val="it-IT" w:eastAsia="en-US" w:bidi="ar-SA"/>
      </w:rPr>
    </w:lvl>
    <w:lvl w:ilvl="1" w:tplc="73A042BC">
      <w:start w:val="1"/>
      <w:numFmt w:val="lowerLetter"/>
      <w:lvlText w:val="%2)"/>
      <w:lvlJc w:val="left"/>
      <w:pPr>
        <w:ind w:left="563" w:hanging="420"/>
        <w:jc w:val="left"/>
      </w:pPr>
      <w:rPr>
        <w:rFonts w:ascii="Calibri" w:eastAsia="Calibri" w:hAnsi="Calibri" w:cs="Calibri" w:hint="default"/>
        <w:b w:val="0"/>
        <w:bCs w:val="0"/>
        <w:i/>
        <w:iCs/>
        <w:spacing w:val="0"/>
        <w:w w:val="100"/>
        <w:sz w:val="20"/>
        <w:szCs w:val="20"/>
        <w:lang w:val="it-IT" w:eastAsia="en-US" w:bidi="ar-SA"/>
      </w:rPr>
    </w:lvl>
    <w:lvl w:ilvl="2" w:tplc="8D1CD2EE">
      <w:numFmt w:val="bullet"/>
      <w:lvlText w:val="•"/>
      <w:lvlJc w:val="left"/>
      <w:pPr>
        <w:ind w:left="1600" w:hanging="420"/>
      </w:pPr>
      <w:rPr>
        <w:rFonts w:hint="default"/>
        <w:lang w:val="it-IT" w:eastAsia="en-US" w:bidi="ar-SA"/>
      </w:rPr>
    </w:lvl>
    <w:lvl w:ilvl="3" w:tplc="70C00A6A">
      <w:numFmt w:val="bullet"/>
      <w:lvlText w:val="•"/>
      <w:lvlJc w:val="left"/>
      <w:pPr>
        <w:ind w:left="2640" w:hanging="420"/>
      </w:pPr>
      <w:rPr>
        <w:rFonts w:hint="default"/>
        <w:lang w:val="it-IT" w:eastAsia="en-US" w:bidi="ar-SA"/>
      </w:rPr>
    </w:lvl>
    <w:lvl w:ilvl="4" w:tplc="FF2A70F2">
      <w:numFmt w:val="bullet"/>
      <w:lvlText w:val="•"/>
      <w:lvlJc w:val="left"/>
      <w:pPr>
        <w:ind w:left="3680" w:hanging="420"/>
      </w:pPr>
      <w:rPr>
        <w:rFonts w:hint="default"/>
        <w:lang w:val="it-IT" w:eastAsia="en-US" w:bidi="ar-SA"/>
      </w:rPr>
    </w:lvl>
    <w:lvl w:ilvl="5" w:tplc="65F00174">
      <w:numFmt w:val="bullet"/>
      <w:lvlText w:val="•"/>
      <w:lvlJc w:val="left"/>
      <w:pPr>
        <w:ind w:left="4720" w:hanging="420"/>
      </w:pPr>
      <w:rPr>
        <w:rFonts w:hint="default"/>
        <w:lang w:val="it-IT" w:eastAsia="en-US" w:bidi="ar-SA"/>
      </w:rPr>
    </w:lvl>
    <w:lvl w:ilvl="6" w:tplc="16D2E808">
      <w:numFmt w:val="bullet"/>
      <w:lvlText w:val="•"/>
      <w:lvlJc w:val="left"/>
      <w:pPr>
        <w:ind w:left="5760" w:hanging="420"/>
      </w:pPr>
      <w:rPr>
        <w:rFonts w:hint="default"/>
        <w:lang w:val="it-IT" w:eastAsia="en-US" w:bidi="ar-SA"/>
      </w:rPr>
    </w:lvl>
    <w:lvl w:ilvl="7" w:tplc="32E8668A">
      <w:numFmt w:val="bullet"/>
      <w:lvlText w:val="•"/>
      <w:lvlJc w:val="left"/>
      <w:pPr>
        <w:ind w:left="6800" w:hanging="420"/>
      </w:pPr>
      <w:rPr>
        <w:rFonts w:hint="default"/>
        <w:lang w:val="it-IT" w:eastAsia="en-US" w:bidi="ar-SA"/>
      </w:rPr>
    </w:lvl>
    <w:lvl w:ilvl="8" w:tplc="30A23832">
      <w:numFmt w:val="bullet"/>
      <w:lvlText w:val="•"/>
      <w:lvlJc w:val="left"/>
      <w:pPr>
        <w:ind w:left="7840" w:hanging="420"/>
      </w:pPr>
      <w:rPr>
        <w:rFonts w:hint="default"/>
        <w:lang w:val="it-IT" w:eastAsia="en-US" w:bidi="ar-SA"/>
      </w:rPr>
    </w:lvl>
  </w:abstractNum>
  <w:abstractNum w:abstractNumId="5" w15:restartNumberingAfterBreak="0">
    <w:nsid w:val="5B593511"/>
    <w:multiLevelType w:val="hybridMultilevel"/>
    <w:tmpl w:val="F76C9270"/>
    <w:lvl w:ilvl="0" w:tplc="3B266F5A">
      <w:numFmt w:val="bullet"/>
      <w:lvlText w:val="-"/>
      <w:lvlJc w:val="left"/>
      <w:pPr>
        <w:ind w:left="143" w:hanging="360"/>
      </w:pPr>
      <w:rPr>
        <w:rFonts w:ascii="Calibri" w:eastAsia="Calibri" w:hAnsi="Calibri" w:cs="Calibri" w:hint="default"/>
        <w:b w:val="0"/>
        <w:bCs w:val="0"/>
        <w:i w:val="0"/>
        <w:iCs w:val="0"/>
        <w:spacing w:val="0"/>
        <w:w w:val="100"/>
        <w:sz w:val="20"/>
        <w:szCs w:val="20"/>
        <w:lang w:val="it-IT" w:eastAsia="en-US" w:bidi="ar-SA"/>
      </w:rPr>
    </w:lvl>
    <w:lvl w:ilvl="1" w:tplc="42F2AB78">
      <w:numFmt w:val="bullet"/>
      <w:lvlText w:val="•"/>
      <w:lvlJc w:val="left"/>
      <w:pPr>
        <w:ind w:left="1118" w:hanging="360"/>
      </w:pPr>
      <w:rPr>
        <w:rFonts w:hint="default"/>
        <w:lang w:val="it-IT" w:eastAsia="en-US" w:bidi="ar-SA"/>
      </w:rPr>
    </w:lvl>
    <w:lvl w:ilvl="2" w:tplc="B096FDDE">
      <w:numFmt w:val="bullet"/>
      <w:lvlText w:val="•"/>
      <w:lvlJc w:val="left"/>
      <w:pPr>
        <w:ind w:left="2096" w:hanging="360"/>
      </w:pPr>
      <w:rPr>
        <w:rFonts w:hint="default"/>
        <w:lang w:val="it-IT" w:eastAsia="en-US" w:bidi="ar-SA"/>
      </w:rPr>
    </w:lvl>
    <w:lvl w:ilvl="3" w:tplc="E22C6D3E">
      <w:numFmt w:val="bullet"/>
      <w:lvlText w:val="•"/>
      <w:lvlJc w:val="left"/>
      <w:pPr>
        <w:ind w:left="3074" w:hanging="360"/>
      </w:pPr>
      <w:rPr>
        <w:rFonts w:hint="default"/>
        <w:lang w:val="it-IT" w:eastAsia="en-US" w:bidi="ar-SA"/>
      </w:rPr>
    </w:lvl>
    <w:lvl w:ilvl="4" w:tplc="7E3C3256">
      <w:numFmt w:val="bullet"/>
      <w:lvlText w:val="•"/>
      <w:lvlJc w:val="left"/>
      <w:pPr>
        <w:ind w:left="4052" w:hanging="360"/>
      </w:pPr>
      <w:rPr>
        <w:rFonts w:hint="default"/>
        <w:lang w:val="it-IT" w:eastAsia="en-US" w:bidi="ar-SA"/>
      </w:rPr>
    </w:lvl>
    <w:lvl w:ilvl="5" w:tplc="7B003CFC">
      <w:numFmt w:val="bullet"/>
      <w:lvlText w:val="•"/>
      <w:lvlJc w:val="left"/>
      <w:pPr>
        <w:ind w:left="5030" w:hanging="360"/>
      </w:pPr>
      <w:rPr>
        <w:rFonts w:hint="default"/>
        <w:lang w:val="it-IT" w:eastAsia="en-US" w:bidi="ar-SA"/>
      </w:rPr>
    </w:lvl>
    <w:lvl w:ilvl="6" w:tplc="1D803D68">
      <w:numFmt w:val="bullet"/>
      <w:lvlText w:val="•"/>
      <w:lvlJc w:val="left"/>
      <w:pPr>
        <w:ind w:left="6008" w:hanging="360"/>
      </w:pPr>
      <w:rPr>
        <w:rFonts w:hint="default"/>
        <w:lang w:val="it-IT" w:eastAsia="en-US" w:bidi="ar-SA"/>
      </w:rPr>
    </w:lvl>
    <w:lvl w:ilvl="7" w:tplc="08146B24">
      <w:numFmt w:val="bullet"/>
      <w:lvlText w:val="•"/>
      <w:lvlJc w:val="left"/>
      <w:pPr>
        <w:ind w:left="6986" w:hanging="360"/>
      </w:pPr>
      <w:rPr>
        <w:rFonts w:hint="default"/>
        <w:lang w:val="it-IT" w:eastAsia="en-US" w:bidi="ar-SA"/>
      </w:rPr>
    </w:lvl>
    <w:lvl w:ilvl="8" w:tplc="CE02AACE">
      <w:numFmt w:val="bullet"/>
      <w:lvlText w:val="•"/>
      <w:lvlJc w:val="left"/>
      <w:pPr>
        <w:ind w:left="7964" w:hanging="360"/>
      </w:pPr>
      <w:rPr>
        <w:rFonts w:hint="default"/>
        <w:lang w:val="it-IT" w:eastAsia="en-US" w:bidi="ar-SA"/>
      </w:rPr>
    </w:lvl>
  </w:abstractNum>
  <w:num w:numId="1" w16cid:durableId="751464122">
    <w:abstractNumId w:val="0"/>
  </w:num>
  <w:num w:numId="2" w16cid:durableId="539590155">
    <w:abstractNumId w:val="3"/>
  </w:num>
  <w:num w:numId="3" w16cid:durableId="1660036906">
    <w:abstractNumId w:val="5"/>
  </w:num>
  <w:num w:numId="4" w16cid:durableId="1636180916">
    <w:abstractNumId w:val="2"/>
  </w:num>
  <w:num w:numId="5" w16cid:durableId="1072308903">
    <w:abstractNumId w:val="1"/>
  </w:num>
  <w:num w:numId="6" w16cid:durableId="291324074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oNotDisplayPageBoundaries/>
  <w:proofState w:spelling="clean"/>
  <w:defaultTabStop w:val="720"/>
  <w:hyphenationZone w:val="283"/>
  <w:drawingGridHorizontalSpacing w:val="110"/>
  <w:displayHorizontalDrawingGridEvery w:val="2"/>
  <w:characterSpacingControl w:val="doNotCompress"/>
  <w:savePreviewPicture/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E28ED"/>
    <w:rsid w:val="008965D4"/>
    <w:rsid w:val="009C4C44"/>
    <w:rsid w:val="00A33A1D"/>
    <w:rsid w:val="00CE28ED"/>
    <w:rsid w:val="00DB4D93"/>
    <w:rsid w:val="00EC2914"/>
    <w:rsid w:val="00FC26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F545287"/>
  <w15:docId w15:val="{35722722-E9D7-453A-8FEE-000948FE8E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Pr>
      <w:rFonts w:ascii="Calibri" w:eastAsia="Calibri" w:hAnsi="Calibri" w:cs="Calibri"/>
      <w:lang w:val="it-IT"/>
    </w:rPr>
  </w:style>
  <w:style w:type="paragraph" w:styleId="Titolo1">
    <w:name w:val="heading 1"/>
    <w:basedOn w:val="Normale"/>
    <w:uiPriority w:val="9"/>
    <w:qFormat/>
    <w:pPr>
      <w:spacing w:before="121"/>
      <w:ind w:left="143"/>
      <w:outlineLvl w:val="0"/>
    </w:pPr>
    <w:rPr>
      <w:sz w:val="24"/>
      <w:szCs w:val="24"/>
    </w:rPr>
  </w:style>
  <w:style w:type="paragraph" w:styleId="Titolo2">
    <w:name w:val="heading 2"/>
    <w:basedOn w:val="Normale"/>
    <w:uiPriority w:val="9"/>
    <w:unhideWhenUsed/>
    <w:qFormat/>
    <w:pPr>
      <w:ind w:left="143"/>
      <w:outlineLvl w:val="1"/>
    </w:pPr>
    <w:rPr>
      <w:b/>
      <w:bCs/>
      <w:i/>
      <w:iCs/>
      <w:sz w:val="20"/>
      <w:szCs w:val="20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testo">
    <w:name w:val="Body Text"/>
    <w:basedOn w:val="Normale"/>
    <w:uiPriority w:val="1"/>
    <w:qFormat/>
    <w:rPr>
      <w:i/>
      <w:iCs/>
      <w:sz w:val="20"/>
      <w:szCs w:val="20"/>
    </w:rPr>
  </w:style>
  <w:style w:type="paragraph" w:styleId="Paragrafoelenco">
    <w:name w:val="List Paragraph"/>
    <w:basedOn w:val="Normale"/>
    <w:uiPriority w:val="1"/>
    <w:qFormat/>
    <w:pPr>
      <w:spacing w:before="1"/>
      <w:ind w:left="143"/>
      <w:jc w:val="both"/>
    </w:pPr>
  </w:style>
  <w:style w:type="paragraph" w:customStyle="1" w:styleId="TableParagraph">
    <w:name w:val="Table Paragraph"/>
    <w:basedOn w:val="Normale"/>
    <w:uiPriority w:val="1"/>
    <w:qFormat/>
    <w:pPr>
      <w:spacing w:line="218" w:lineRule="exact"/>
      <w:ind w:left="7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</Pages>
  <Words>95</Words>
  <Characters>545</Characters>
  <Application>Microsoft Office Word</Application>
  <DocSecurity>0</DocSecurity>
  <Lines>4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enkeleda cano</dc:creator>
  <cp:lastModifiedBy>enkeleda cano</cp:lastModifiedBy>
  <cp:revision>4</cp:revision>
  <dcterms:created xsi:type="dcterms:W3CDTF">2026-07-07T17:27:00Z</dcterms:created>
  <dcterms:modified xsi:type="dcterms:W3CDTF">2026-07-07T17:42:00Z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verter">
    <vt:lpwstr>SolidFramework v10.0.19910.1</vt:lpwstr>
  </property>
  <property fmtid="{D5CDD505-2E9C-101B-9397-08002B2CF9AE}" pid="3" name="Created">
    <vt:filetime>2026-06-04T00:00:00Z</vt:filetime>
  </property>
  <property fmtid="{D5CDD505-2E9C-101B-9397-08002B2CF9AE}" pid="4" name="Creator">
    <vt:lpwstr>PDFium</vt:lpwstr>
  </property>
  <property fmtid="{D5CDD505-2E9C-101B-9397-08002B2CF9AE}" pid="5" name="LastSaved">
    <vt:filetime>2026-07-07T00:00:00Z</vt:filetime>
  </property>
  <property fmtid="{D5CDD505-2E9C-101B-9397-08002B2CF9AE}" pid="6" name="Producer">
    <vt:lpwstr>PDFium</vt:lpwstr>
  </property>
</Properties>
</file>