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0F32D" w14:textId="7E5947CC" w:rsidR="00783C59" w:rsidRPr="00A67EC3" w:rsidRDefault="001C7790" w:rsidP="006E1A40">
      <w:pPr>
        <w:shd w:val="clear" w:color="auto" w:fill="FFFFFF"/>
        <w:spacing w:after="0" w:line="240" w:lineRule="auto"/>
        <w:rPr>
          <w:rFonts w:ascii="Calibri" w:eastAsia="NSimSun" w:hAnsi="Calibri" w:cs="Arial"/>
          <w:kern w:val="2"/>
          <w:sz w:val="28"/>
          <w:szCs w:val="28"/>
          <w:lang w:eastAsia="hi-IN" w:bidi="hi-IN"/>
        </w:rPr>
      </w:pPr>
      <w:r w:rsidRPr="00A67EC3">
        <w:rPr>
          <w:rFonts w:ascii="Arial" w:eastAsia="Times New Roman" w:hAnsi="Arial" w:cs="Arial"/>
          <w:color w:val="000000"/>
          <w:sz w:val="28"/>
          <w:szCs w:val="28"/>
          <w:lang w:eastAsia="it-IT"/>
        </w:rPr>
        <w:br/>
      </w:r>
    </w:p>
    <w:p w14:paraId="18259AC9" w14:textId="3E452E4F" w:rsidR="001C7790" w:rsidRPr="00A67EC3" w:rsidRDefault="00994535" w:rsidP="0008134C">
      <w:pPr>
        <w:rPr>
          <w:rFonts w:ascii="Titillium Web" w:hAnsi="Titillium Web"/>
          <w:color w:val="1C2024"/>
          <w:sz w:val="28"/>
          <w:szCs w:val="28"/>
          <w:shd w:val="clear" w:color="auto" w:fill="FFFFFF"/>
        </w:rPr>
      </w:pP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Avviso pubblico per la ricerca di 1 unità lavorativa per lo svolgimento di lavoro part time CCNL, tempo indeterminato, </w:t>
      </w:r>
      <w:proofErr w:type="gramStart"/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5°</w:t>
      </w:r>
      <w:proofErr w:type="gramEnd"/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livello-servizi complementari.</w:t>
      </w:r>
    </w:p>
    <w:p w14:paraId="7F0E6317" w14:textId="0097FCEB" w:rsidR="00994535" w:rsidRPr="00A67EC3" w:rsidRDefault="00A67EC3" w:rsidP="00A67EC3">
      <w:pPr>
        <w:jc w:val="center"/>
        <w:rPr>
          <w:rFonts w:ascii="Titillium Web" w:hAnsi="Titillium Web"/>
          <w:b/>
          <w:bCs/>
          <w:color w:val="1C2024"/>
          <w:sz w:val="28"/>
          <w:szCs w:val="28"/>
          <w:shd w:val="clear" w:color="auto" w:fill="FFFFFF"/>
        </w:rPr>
      </w:pPr>
      <w:r w:rsidRPr="00A67EC3">
        <w:rPr>
          <w:rFonts w:ascii="Titillium Web" w:hAnsi="Titillium Web"/>
          <w:b/>
          <w:bCs/>
          <w:color w:val="1C2024"/>
          <w:sz w:val="28"/>
          <w:szCs w:val="28"/>
          <w:shd w:val="clear" w:color="auto" w:fill="FFFFFF"/>
        </w:rPr>
        <w:t>COMUNICAZIONE</w:t>
      </w:r>
    </w:p>
    <w:p w14:paraId="1C25EA42" w14:textId="24B69D66" w:rsidR="00994535" w:rsidRPr="00A67EC3" w:rsidRDefault="00994535" w:rsidP="0008134C">
      <w:pPr>
        <w:rPr>
          <w:rFonts w:ascii="Titillium Web" w:hAnsi="Titillium Web"/>
          <w:color w:val="1C2024"/>
          <w:sz w:val="28"/>
          <w:szCs w:val="28"/>
          <w:shd w:val="clear" w:color="auto" w:fill="FFFFFF"/>
        </w:rPr>
      </w:pP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I COLLOQUI CON I CANDIDATI SONO PREVISTI PER IL </w:t>
      </w:r>
      <w:r w:rsidR="00EE38E7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GIORNO 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09.12.2021</w:t>
      </w:r>
      <w:r w:rsidR="00EE38E7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.</w:t>
      </w:r>
      <w:r w:rsid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</w:t>
      </w:r>
      <w:r w:rsidR="00EE38E7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SI SVOLGERANNO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PRESSO LA SEDE AMMINISTRATIVA </w:t>
      </w:r>
      <w:r w:rsid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DELLA 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“MONTERIGGIONI AD 1213 SRL”, </w:t>
      </w:r>
      <w:r w:rsid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IN VIA CASSIA NORD 150, 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CON IL SEGUENTE ORDINE</w:t>
      </w:r>
      <w:r w:rsidR="004D4094">
        <w:rPr>
          <w:rFonts w:ascii="Titillium Web" w:hAnsi="Titillium Web"/>
          <w:color w:val="1C2024"/>
          <w:sz w:val="28"/>
          <w:szCs w:val="28"/>
          <w:shd w:val="clear" w:color="auto" w:fill="FFFFFF"/>
        </w:rPr>
        <w:t>:</w:t>
      </w:r>
    </w:p>
    <w:p w14:paraId="6A5AC32B" w14:textId="1E83A3F8" w:rsidR="00994535" w:rsidRPr="00A67EC3" w:rsidRDefault="00994535" w:rsidP="00994535">
      <w:pPr>
        <w:jc w:val="center"/>
        <w:rPr>
          <w:rFonts w:ascii="Titillium Web" w:hAnsi="Titillium Web"/>
          <w:color w:val="1C2024"/>
          <w:sz w:val="28"/>
          <w:szCs w:val="28"/>
          <w:shd w:val="clear" w:color="auto" w:fill="FFFFFF"/>
        </w:rPr>
      </w:pP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ELENCO CANDIDATI</w:t>
      </w:r>
      <w:r w:rsid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E ORARI</w:t>
      </w:r>
    </w:p>
    <w:p w14:paraId="2C4F2B80" w14:textId="0A7B6B82" w:rsidR="00994535" w:rsidRPr="00A67EC3" w:rsidRDefault="00994535" w:rsidP="00994535">
      <w:pPr>
        <w:rPr>
          <w:rFonts w:ascii="Titillium Web" w:hAnsi="Titillium Web"/>
          <w:color w:val="1C2024"/>
          <w:sz w:val="28"/>
          <w:szCs w:val="28"/>
          <w:shd w:val="clear" w:color="auto" w:fill="FFFFFF"/>
        </w:rPr>
      </w:pP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1-Candidato</w:t>
      </w:r>
      <w:r w:rsidR="00EE38E7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con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codice attribuito “</w:t>
      </w:r>
      <w:proofErr w:type="spellStart"/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Cod</w:t>
      </w:r>
      <w:proofErr w:type="spellEnd"/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</w:t>
      </w:r>
      <w:proofErr w:type="gramStart"/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A”-</w:t>
      </w:r>
      <w:proofErr w:type="gramEnd"/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ore 15.00</w:t>
      </w:r>
    </w:p>
    <w:p w14:paraId="005EB948" w14:textId="53668E6A" w:rsidR="00994535" w:rsidRPr="00A67EC3" w:rsidRDefault="00994535" w:rsidP="00994535">
      <w:pPr>
        <w:rPr>
          <w:rFonts w:ascii="Titillium Web" w:hAnsi="Titillium Web"/>
          <w:color w:val="1C2024"/>
          <w:sz w:val="28"/>
          <w:szCs w:val="28"/>
          <w:shd w:val="clear" w:color="auto" w:fill="FFFFFF"/>
        </w:rPr>
      </w:pP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2-Candidato </w:t>
      </w:r>
      <w:r w:rsidR="00EE38E7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con 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codice attribuito</w:t>
      </w:r>
      <w:r w:rsidR="00EE38E7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</w:t>
      </w:r>
      <w:r w:rsidR="00EE38E7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“</w:t>
      </w:r>
      <w:proofErr w:type="spellStart"/>
      <w:r w:rsidR="00EE38E7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Cod</w:t>
      </w:r>
      <w:proofErr w:type="spellEnd"/>
      <w:r w:rsidR="00EE38E7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</w:t>
      </w:r>
      <w:proofErr w:type="gramStart"/>
      <w:r w:rsidR="00EE38E7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B</w:t>
      </w:r>
      <w:r w:rsidR="00EE38E7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”-</w:t>
      </w:r>
      <w:proofErr w:type="gramEnd"/>
      <w:r w:rsidR="00EE38E7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ore 15.</w:t>
      </w:r>
      <w:r w:rsidR="00EE38E7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10</w:t>
      </w:r>
    </w:p>
    <w:p w14:paraId="4413EC1D" w14:textId="759D2900" w:rsidR="00EE38E7" w:rsidRPr="00A67EC3" w:rsidRDefault="00EE38E7" w:rsidP="00994535">
      <w:pPr>
        <w:rPr>
          <w:rFonts w:ascii="Titillium Web" w:hAnsi="Titillium Web"/>
          <w:color w:val="1C2024"/>
          <w:sz w:val="28"/>
          <w:szCs w:val="28"/>
          <w:shd w:val="clear" w:color="auto" w:fill="FFFFFF"/>
        </w:rPr>
      </w:pP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3- 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Candidato 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con 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codice attribuito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“</w:t>
      </w:r>
      <w:proofErr w:type="spellStart"/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Cod</w:t>
      </w:r>
      <w:proofErr w:type="spellEnd"/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</w:t>
      </w:r>
      <w:proofErr w:type="gramStart"/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C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”-</w:t>
      </w:r>
      <w:proofErr w:type="gramEnd"/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ore 15.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2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0</w:t>
      </w:r>
    </w:p>
    <w:p w14:paraId="658BD6FB" w14:textId="64439C45" w:rsidR="00EE38E7" w:rsidRDefault="00EE38E7" w:rsidP="00EE38E7">
      <w:pPr>
        <w:rPr>
          <w:rFonts w:ascii="Titillium Web" w:hAnsi="Titillium Web"/>
          <w:color w:val="1C2024"/>
          <w:sz w:val="28"/>
          <w:szCs w:val="28"/>
          <w:shd w:val="clear" w:color="auto" w:fill="FFFFFF"/>
        </w:rPr>
      </w:pP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4- 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Candidato codice </w:t>
      </w:r>
      <w:r w:rsidR="00A67EC3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attribuito “</w:t>
      </w:r>
      <w:proofErr w:type="spellStart"/>
      <w:r w:rsidR="00A67EC3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Cod</w:t>
      </w:r>
      <w:proofErr w:type="spellEnd"/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</w:t>
      </w:r>
      <w:proofErr w:type="gramStart"/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D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”-</w:t>
      </w:r>
      <w:proofErr w:type="gramEnd"/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ore 15.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3</w:t>
      </w: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0</w:t>
      </w:r>
    </w:p>
    <w:p w14:paraId="10CEE347" w14:textId="77777777" w:rsidR="00A67EC3" w:rsidRPr="00A67EC3" w:rsidRDefault="00A67EC3" w:rsidP="00EE38E7">
      <w:pPr>
        <w:rPr>
          <w:rFonts w:ascii="Titillium Web" w:hAnsi="Titillium Web"/>
          <w:color w:val="1C2024"/>
          <w:sz w:val="28"/>
          <w:szCs w:val="28"/>
          <w:shd w:val="clear" w:color="auto" w:fill="FFFFFF"/>
        </w:rPr>
      </w:pPr>
    </w:p>
    <w:p w14:paraId="45221D89" w14:textId="21349BFE" w:rsidR="00EE38E7" w:rsidRPr="00A67EC3" w:rsidRDefault="00EE38E7" w:rsidP="00EE38E7">
      <w:pPr>
        <w:rPr>
          <w:rFonts w:ascii="Titillium Web" w:hAnsi="Titillium Web"/>
          <w:color w:val="1C2024"/>
          <w:sz w:val="28"/>
          <w:szCs w:val="28"/>
          <w:shd w:val="clear" w:color="auto" w:fill="FFFFFF"/>
        </w:rPr>
      </w:pPr>
      <w:r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IL CODICE ATTRIBUITO </w:t>
      </w:r>
      <w:proofErr w:type="gramStart"/>
      <w:r w:rsidR="00A67EC3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>E’</w:t>
      </w:r>
      <w:proofErr w:type="gramEnd"/>
      <w:r w:rsidR="00A67EC3" w:rsidRPr="00A67EC3">
        <w:rPr>
          <w:rFonts w:ascii="Titillium Web" w:hAnsi="Titillium Web"/>
          <w:color w:val="1C2024"/>
          <w:sz w:val="28"/>
          <w:szCs w:val="28"/>
          <w:shd w:val="clear" w:color="auto" w:fill="FFFFFF"/>
        </w:rPr>
        <w:t xml:space="preserve"> STATO COMUNICATO AD OGNI CANDIDATO TRAMITE MAIL PERSONALE.</w:t>
      </w:r>
    </w:p>
    <w:p w14:paraId="2BAA32F0" w14:textId="40C342A9" w:rsidR="00994535" w:rsidRDefault="00994535" w:rsidP="0008134C">
      <w:pPr>
        <w:rPr>
          <w:rFonts w:ascii="Titillium Web" w:hAnsi="Titillium Web"/>
          <w:color w:val="1C2024"/>
          <w:sz w:val="41"/>
          <w:szCs w:val="41"/>
          <w:shd w:val="clear" w:color="auto" w:fill="FFFFFF"/>
        </w:rPr>
      </w:pPr>
    </w:p>
    <w:p w14:paraId="772A5AEC" w14:textId="77777777" w:rsidR="00994535" w:rsidRPr="0008134C" w:rsidRDefault="00994535" w:rsidP="0008134C"/>
    <w:sectPr w:rsidR="00994535" w:rsidRPr="00081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276C" w14:textId="77777777" w:rsidR="00F3599E" w:rsidRDefault="00F3599E" w:rsidP="00DD1648">
      <w:pPr>
        <w:spacing w:after="0" w:line="240" w:lineRule="auto"/>
      </w:pPr>
      <w:r>
        <w:separator/>
      </w:r>
    </w:p>
  </w:endnote>
  <w:endnote w:type="continuationSeparator" w:id="0">
    <w:p w14:paraId="2A0B02AE" w14:textId="77777777" w:rsidR="00F3599E" w:rsidRDefault="00F3599E" w:rsidP="00DD1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DF327" w14:textId="77777777" w:rsidR="0088344B" w:rsidRDefault="008834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12CCD" w14:textId="77777777" w:rsidR="00886438" w:rsidRPr="00886438" w:rsidRDefault="00886438" w:rsidP="00886438">
    <w:pPr>
      <w:jc w:val="center"/>
      <w:rPr>
        <w:rFonts w:ascii="Times New Roman" w:eastAsia="Times New Roman" w:hAnsi="Times New Roman" w:cs="Times New Roman"/>
        <w:sz w:val="16"/>
        <w:szCs w:val="16"/>
        <w:lang w:eastAsia="it-IT"/>
      </w:rPr>
    </w:pPr>
    <w:r w:rsidRPr="00886438">
      <w:rPr>
        <w:rFonts w:ascii="Times New Roman" w:eastAsia="Times New Roman" w:hAnsi="Times New Roman" w:cs="Times New Roman"/>
        <w:sz w:val="16"/>
        <w:szCs w:val="16"/>
        <w:lang w:eastAsia="it-IT"/>
      </w:rPr>
      <w:t xml:space="preserve">MONTERIGGIONI AD 1213 srl                                                                                                                                                                                                            A capitale interamente pubblico con direzione e coordinamento del Comune di Monteriggioni                                                                                                                     Via Cassia Nord 150                                                                                                                                                                                                       53035-Monteriggioni (SI)                                                                                                                                                                                                                    tel. fax 0577 304305                                                                                                                                         </w:t>
    </w:r>
    <w:r w:rsidRPr="00886438">
      <w:rPr>
        <w:rFonts w:ascii="Times New Roman" w:eastAsia="Times New Roman" w:hAnsi="Times New Roman" w:cs="Times New Roman"/>
        <w:i/>
        <w:sz w:val="16"/>
        <w:szCs w:val="16"/>
        <w:lang w:eastAsia="it-IT"/>
      </w:rPr>
      <w:t>mail</w:t>
    </w:r>
    <w:r w:rsidRPr="00886438">
      <w:rPr>
        <w:rFonts w:ascii="Times New Roman" w:eastAsia="Times New Roman" w:hAnsi="Times New Roman" w:cs="Times New Roman"/>
        <w:sz w:val="16"/>
        <w:szCs w:val="16"/>
        <w:lang w:eastAsia="it-IT"/>
      </w:rPr>
      <w:t>:</w:t>
    </w:r>
    <w:hyperlink r:id="rId1" w:history="1">
      <w:r w:rsidRPr="00886438">
        <w:rPr>
          <w:rFonts w:ascii="Times New Roman" w:eastAsia="Times New Roman" w:hAnsi="Times New Roman" w:cs="Times New Roman"/>
          <w:color w:val="0000FF" w:themeColor="hyperlink"/>
          <w:sz w:val="16"/>
          <w:szCs w:val="16"/>
          <w:u w:val="single"/>
          <w:lang w:eastAsia="it-IT"/>
        </w:rPr>
        <w:t>annodomini1213@monteriggioniturismo.it</w:t>
      </w:r>
    </w:hyperlink>
    <w:r w:rsidRPr="00886438">
      <w:rPr>
        <w:rFonts w:ascii="Times New Roman" w:eastAsia="Times New Roman" w:hAnsi="Times New Roman" w:cs="Times New Roman"/>
        <w:sz w:val="16"/>
        <w:szCs w:val="16"/>
        <w:lang w:eastAsia="it-IT"/>
      </w:rPr>
      <w:t xml:space="preserve">                                                                                                         </w:t>
    </w:r>
    <w:r w:rsidRPr="00886438">
      <w:rPr>
        <w:rFonts w:ascii="Times New Roman" w:eastAsia="Times New Roman" w:hAnsi="Times New Roman" w:cs="Times New Roman"/>
        <w:i/>
        <w:sz w:val="16"/>
        <w:szCs w:val="16"/>
        <w:lang w:eastAsia="it-IT"/>
      </w:rPr>
      <w:t>pec</w:t>
    </w:r>
    <w:r w:rsidRPr="00886438">
      <w:rPr>
        <w:rFonts w:ascii="Times New Roman" w:eastAsia="Times New Roman" w:hAnsi="Times New Roman" w:cs="Times New Roman"/>
        <w:sz w:val="16"/>
        <w:szCs w:val="16"/>
        <w:lang w:eastAsia="it-IT"/>
      </w:rPr>
      <w:t>:annodomini1213@pec.monteriggioniturismo.it</w:t>
    </w:r>
  </w:p>
  <w:p w14:paraId="3DF0A1F1" w14:textId="77777777" w:rsidR="00DD1648" w:rsidRDefault="00DD1648" w:rsidP="00DD1648">
    <w:pPr>
      <w:pStyle w:val="Pidipa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718B0" w14:textId="77777777" w:rsidR="0088344B" w:rsidRDefault="008834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D4FD6" w14:textId="77777777" w:rsidR="00F3599E" w:rsidRDefault="00F3599E" w:rsidP="00DD1648">
      <w:pPr>
        <w:spacing w:after="0" w:line="240" w:lineRule="auto"/>
      </w:pPr>
      <w:r>
        <w:separator/>
      </w:r>
    </w:p>
  </w:footnote>
  <w:footnote w:type="continuationSeparator" w:id="0">
    <w:p w14:paraId="0CD19941" w14:textId="77777777" w:rsidR="00F3599E" w:rsidRDefault="00F3599E" w:rsidP="00DD16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1346A" w14:textId="77777777" w:rsidR="0088344B" w:rsidRDefault="008834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8A347" w14:textId="77777777" w:rsidR="0088344B" w:rsidRDefault="00724035" w:rsidP="00724035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74A183D2" wp14:editId="734AFF3B">
          <wp:extent cx="2057400" cy="755650"/>
          <wp:effectExtent l="0" t="0" r="0" b="6350"/>
          <wp:docPr id="2" name="Immagine 2" descr="C:\Users\user\Google Drive\LOGHI AD E UFF TUR\nuovi 2015\AD1213Monteriggioni_Logo_colore AD 1213 NUOVO 2015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Google Drive\LOGHI AD E UFF TUR\nuovi 2015\AD1213Monteriggioni_Logo_colore AD 1213 NUOVO 2015 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9CA0B4" w14:textId="77777777" w:rsidR="0088344B" w:rsidRDefault="008834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5B90B" w14:textId="77777777" w:rsidR="0088344B" w:rsidRDefault="008834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eastAsia="Symbol" w:hAnsi="Symbol" w:cs="Symbol"/>
        <w:b/>
        <w:bCs/>
        <w:color w:val="222222"/>
        <w:sz w:val="20"/>
        <w:szCs w:val="32"/>
      </w:rPr>
    </w:lvl>
    <w:lvl w:ilvl="1">
      <w:start w:val="1"/>
      <w:numFmt w:val="lowerLetter"/>
      <w:lvlText w:val="%2)"/>
      <w:lvlJc w:val="left"/>
      <w:pPr>
        <w:tabs>
          <w:tab w:val="num" w:pos="737"/>
        </w:tabs>
        <w:ind w:left="890" w:hanging="244"/>
      </w:pPr>
      <w:rPr>
        <w:rFonts w:ascii="Calibri" w:eastAsia="Courier New" w:hAnsi="Calibri" w:cs="Courier New"/>
        <w:b w:val="0"/>
        <w:bCs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080" w:hanging="720"/>
      </w:pPr>
      <w:rPr>
        <w:rFonts w:ascii="Wingdings" w:eastAsia="Wingdings" w:hAnsi="Wingdings" w:cs="Wingdings"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lowerLetter"/>
      <w:lvlText w:val="%1.%2.%3.%4.%5.%6)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OpenSymbo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890" w:hanging="244"/>
      </w:pPr>
      <w:rPr>
        <w:rFonts w:ascii="Calibri" w:hAnsi="Calibri" w:cs="OpenSymbol"/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879" w:hanging="233"/>
      </w:pPr>
      <w:rPr>
        <w:rFonts w:ascii="Calibri" w:hAnsi="Calibri" w:cs="OpenSymbo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879" w:hanging="233"/>
      </w:pPr>
      <w:rPr>
        <w:rFonts w:ascii="OpenSymbol" w:hAnsi="OpenSymbol" w:cs="OpenSymbo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879" w:hanging="233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879" w:hanging="233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879" w:hanging="233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ind w:left="879" w:hanging="233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ind w:left="879" w:hanging="233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879" w:hanging="233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ind w:left="879" w:hanging="233"/>
      </w:pPr>
    </w:lvl>
  </w:abstractNum>
  <w:abstractNum w:abstractNumId="5" w15:restartNumberingAfterBreak="0">
    <w:nsid w:val="31124FA3"/>
    <w:multiLevelType w:val="hybridMultilevel"/>
    <w:tmpl w:val="BFA488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648"/>
    <w:rsid w:val="0006799D"/>
    <w:rsid w:val="0008134C"/>
    <w:rsid w:val="00126C8C"/>
    <w:rsid w:val="001C7790"/>
    <w:rsid w:val="002373E8"/>
    <w:rsid w:val="0023763A"/>
    <w:rsid w:val="002941BF"/>
    <w:rsid w:val="00401F30"/>
    <w:rsid w:val="004D4094"/>
    <w:rsid w:val="00630623"/>
    <w:rsid w:val="006E1A40"/>
    <w:rsid w:val="00724035"/>
    <w:rsid w:val="00752091"/>
    <w:rsid w:val="00783C59"/>
    <w:rsid w:val="007E7B22"/>
    <w:rsid w:val="0081461C"/>
    <w:rsid w:val="00817EF1"/>
    <w:rsid w:val="008230E1"/>
    <w:rsid w:val="0084736B"/>
    <w:rsid w:val="0088344B"/>
    <w:rsid w:val="00886438"/>
    <w:rsid w:val="00994535"/>
    <w:rsid w:val="00A67EC3"/>
    <w:rsid w:val="00AE1746"/>
    <w:rsid w:val="00B253BB"/>
    <w:rsid w:val="00B35EF5"/>
    <w:rsid w:val="00B664DD"/>
    <w:rsid w:val="00B846AF"/>
    <w:rsid w:val="00C61E7F"/>
    <w:rsid w:val="00C7332F"/>
    <w:rsid w:val="00CB0B15"/>
    <w:rsid w:val="00CE3477"/>
    <w:rsid w:val="00D730A0"/>
    <w:rsid w:val="00D736CE"/>
    <w:rsid w:val="00DB2BE8"/>
    <w:rsid w:val="00DD1648"/>
    <w:rsid w:val="00E82E57"/>
    <w:rsid w:val="00EB17C5"/>
    <w:rsid w:val="00EE38E7"/>
    <w:rsid w:val="00F3599E"/>
    <w:rsid w:val="00F67A2A"/>
    <w:rsid w:val="00F8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8BBA58"/>
  <w15:docId w15:val="{73B1AAA9-132A-4555-9790-EE274A2DB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1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164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DD16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1648"/>
  </w:style>
  <w:style w:type="paragraph" w:styleId="Pidipagina">
    <w:name w:val="footer"/>
    <w:basedOn w:val="Normale"/>
    <w:link w:val="PidipaginaCarattere"/>
    <w:uiPriority w:val="99"/>
    <w:unhideWhenUsed/>
    <w:rsid w:val="00DD16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1648"/>
  </w:style>
  <w:style w:type="character" w:styleId="Collegamentoipertestuale">
    <w:name w:val="Hyperlink"/>
    <w:basedOn w:val="Carpredefinitoparagrafo"/>
    <w:uiPriority w:val="99"/>
    <w:unhideWhenUsed/>
    <w:rsid w:val="00DD1648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7E7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2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3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0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1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23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1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1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0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46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13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37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2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4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4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1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1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1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1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83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18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98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12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3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7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29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96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63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9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7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4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2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3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07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55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90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5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6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04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9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1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37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5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9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74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37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88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65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8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49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3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8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19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4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2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7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3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18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6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0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93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3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8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2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56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1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5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84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79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38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8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8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71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57E16-CA4F-40AB-953B-546FBB67C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enkeleda</cp:lastModifiedBy>
  <cp:revision>2</cp:revision>
  <cp:lastPrinted>2020-06-04T13:29:00Z</cp:lastPrinted>
  <dcterms:created xsi:type="dcterms:W3CDTF">2021-11-23T09:35:00Z</dcterms:created>
  <dcterms:modified xsi:type="dcterms:W3CDTF">2021-11-23T09:35:00Z</dcterms:modified>
</cp:coreProperties>
</file>